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71C6" w:rsidRPr="000D3471" w:rsidRDefault="00CA71C6" w:rsidP="00F634FB">
      <w:pPr>
        <w:pStyle w:val="SemEspaamento"/>
        <w:jc w:val="center"/>
        <w:rPr>
          <w:rFonts w:ascii="Euphemia" w:hAnsi="Euphemia" w:cs="Calibri"/>
          <w:b/>
        </w:rPr>
      </w:pPr>
    </w:p>
    <w:p w:rsidR="00AD2FA0" w:rsidRPr="000D3471" w:rsidRDefault="00AD2FA0" w:rsidP="00AD2FA0">
      <w:pPr>
        <w:pStyle w:val="SemEspaamento"/>
        <w:jc w:val="center"/>
        <w:rPr>
          <w:rFonts w:ascii="Euphemia" w:hAnsi="Euphemia" w:cs="Calibri"/>
          <w:b/>
        </w:rPr>
      </w:pPr>
      <w:r w:rsidRPr="000D3471">
        <w:rPr>
          <w:rFonts w:ascii="Euphemia" w:hAnsi="Euphemia" w:cs="Calibri"/>
          <w:b/>
        </w:rPr>
        <w:t>ATA DA COTAÇÃO PRÉVIA DE PREÇO</w:t>
      </w:r>
      <w:r w:rsidR="0016172D" w:rsidRPr="000D3471">
        <w:rPr>
          <w:rFonts w:ascii="Euphemia" w:hAnsi="Euphemia" w:cs="Calibri"/>
          <w:b/>
        </w:rPr>
        <w:t>S</w:t>
      </w:r>
      <w:r w:rsidRPr="000D3471">
        <w:rPr>
          <w:rFonts w:ascii="Euphemia" w:hAnsi="Euphemia" w:cs="Calibri"/>
          <w:b/>
        </w:rPr>
        <w:t xml:space="preserve"> – DIVULGAÇÃO ELETRÔNICA </w:t>
      </w:r>
    </w:p>
    <w:p w:rsidR="00AD2FA0" w:rsidRPr="000D3471" w:rsidRDefault="00CB30E7" w:rsidP="00AD2FA0">
      <w:pPr>
        <w:pStyle w:val="SemEspaamento"/>
        <w:jc w:val="center"/>
        <w:rPr>
          <w:rFonts w:ascii="Euphemia" w:hAnsi="Euphemia" w:cs="Calibri"/>
          <w:b/>
        </w:rPr>
      </w:pPr>
      <w:r w:rsidRPr="000D3471">
        <w:rPr>
          <w:rFonts w:ascii="Euphemia" w:hAnsi="Euphemia" w:cs="Calibri"/>
          <w:b/>
        </w:rPr>
        <w:t>TIPO MENOR PREÇO n</w:t>
      </w:r>
      <w:r w:rsidR="00AD2FA0" w:rsidRPr="000D3471">
        <w:rPr>
          <w:rFonts w:ascii="Euphemia" w:hAnsi="Euphemia" w:cs="Calibri"/>
          <w:b/>
        </w:rPr>
        <w:t>º 00</w:t>
      </w:r>
      <w:r w:rsidR="003C7326" w:rsidRPr="000D3471">
        <w:rPr>
          <w:rFonts w:ascii="Euphemia" w:hAnsi="Euphemia" w:cs="Calibri"/>
          <w:b/>
        </w:rPr>
        <w:t>5</w:t>
      </w:r>
      <w:r w:rsidR="004D1AB7" w:rsidRPr="000D3471">
        <w:rPr>
          <w:rFonts w:ascii="Euphemia" w:hAnsi="Euphemia" w:cs="Calibri"/>
          <w:b/>
        </w:rPr>
        <w:t>/20</w:t>
      </w:r>
      <w:r w:rsidR="002613CE" w:rsidRPr="000D3471">
        <w:rPr>
          <w:rFonts w:ascii="Euphemia" w:hAnsi="Euphemia" w:cs="Calibri"/>
          <w:b/>
        </w:rPr>
        <w:t>20</w:t>
      </w:r>
    </w:p>
    <w:p w:rsidR="004D1AB7" w:rsidRPr="000D3471" w:rsidRDefault="004D1AB7" w:rsidP="004D1AB7">
      <w:pPr>
        <w:spacing w:after="32" w:line="236" w:lineRule="auto"/>
        <w:ind w:left="10" w:right="-11"/>
        <w:jc w:val="center"/>
        <w:rPr>
          <w:rFonts w:ascii="Euphemia" w:hAnsi="Euphemia"/>
          <w:b/>
        </w:rPr>
      </w:pPr>
      <w:r w:rsidRPr="000D3471">
        <w:rPr>
          <w:rFonts w:ascii="Euphemia" w:hAnsi="Euphemia"/>
          <w:b/>
        </w:rPr>
        <w:t xml:space="preserve">CONVÊNIO nº </w:t>
      </w:r>
      <w:r w:rsidR="008C34F4" w:rsidRPr="000D3471">
        <w:rPr>
          <w:rFonts w:ascii="Euphemia" w:hAnsi="Euphemia" w:cs="Vrinda"/>
          <w:b/>
        </w:rPr>
        <w:t>8</w:t>
      </w:r>
      <w:r w:rsidR="003C7326" w:rsidRPr="000D3471">
        <w:rPr>
          <w:rFonts w:ascii="Euphemia" w:hAnsi="Euphemia" w:cs="Vrinda"/>
          <w:b/>
        </w:rPr>
        <w:t>69132/2018</w:t>
      </w:r>
      <w:r w:rsidR="008C34F4" w:rsidRPr="000D3471">
        <w:rPr>
          <w:rFonts w:ascii="Euphemia" w:hAnsi="Euphemia" w:cs="Vrinda"/>
          <w:b/>
        </w:rPr>
        <w:t xml:space="preserve"> </w:t>
      </w:r>
      <w:r w:rsidRPr="000D3471">
        <w:rPr>
          <w:rFonts w:ascii="Euphemia" w:hAnsi="Euphemia"/>
          <w:b/>
        </w:rPr>
        <w:t xml:space="preserve">- PROPOSTA </w:t>
      </w:r>
      <w:proofErr w:type="gramStart"/>
      <w:r w:rsidRPr="000D3471">
        <w:rPr>
          <w:rFonts w:ascii="Euphemia" w:hAnsi="Euphemia"/>
          <w:b/>
        </w:rPr>
        <w:t xml:space="preserve">nº </w:t>
      </w:r>
      <w:r w:rsidR="00782CA7" w:rsidRPr="000D3471">
        <w:rPr>
          <w:rFonts w:ascii="Euphemia" w:hAnsi="Euphemia"/>
          <w:b/>
        </w:rPr>
        <w:t xml:space="preserve"> </w:t>
      </w:r>
      <w:r w:rsidR="0021236E" w:rsidRPr="000D3471">
        <w:rPr>
          <w:rFonts w:ascii="Euphemia" w:hAnsi="Euphemia"/>
          <w:b/>
        </w:rPr>
        <w:t>48.783</w:t>
      </w:r>
      <w:proofErr w:type="gramEnd"/>
      <w:r w:rsidR="00DA1560" w:rsidRPr="000D3471">
        <w:rPr>
          <w:rFonts w:ascii="Euphemia" w:hAnsi="Euphemia"/>
          <w:b/>
        </w:rPr>
        <w:t>/2019</w:t>
      </w:r>
      <w:r w:rsidRPr="000D3471">
        <w:rPr>
          <w:rFonts w:ascii="Euphemia" w:hAnsi="Euphemia"/>
          <w:b/>
        </w:rPr>
        <w:t xml:space="preserve">   </w:t>
      </w:r>
    </w:p>
    <w:p w:rsidR="00603F82" w:rsidRPr="000D3471" w:rsidRDefault="00603F82" w:rsidP="00D6407F">
      <w:pPr>
        <w:pStyle w:val="SemEspaamento"/>
        <w:jc w:val="center"/>
        <w:rPr>
          <w:rFonts w:ascii="Euphemia" w:eastAsia="Times New Roman" w:hAnsi="Euphemia" w:cs="Vrinda"/>
          <w:b/>
          <w:lang w:eastAsia="pt-BR"/>
        </w:rPr>
      </w:pPr>
    </w:p>
    <w:p w:rsidR="005E6DB6" w:rsidRPr="000D3471" w:rsidRDefault="005E6DB6" w:rsidP="00857FF7">
      <w:pPr>
        <w:ind w:left="567"/>
        <w:jc w:val="right"/>
        <w:rPr>
          <w:rFonts w:ascii="Euphemia" w:hAnsi="Euphemia"/>
          <w:b/>
        </w:rPr>
      </w:pPr>
    </w:p>
    <w:p w:rsidR="00D6407F" w:rsidRPr="000D3471" w:rsidRDefault="00AD2FA0" w:rsidP="000D3471">
      <w:pPr>
        <w:spacing w:line="360" w:lineRule="auto"/>
        <w:jc w:val="both"/>
        <w:rPr>
          <w:rFonts w:ascii="Euphemia" w:hAnsi="Euphemia"/>
        </w:rPr>
      </w:pPr>
      <w:r w:rsidRPr="000D3471">
        <w:rPr>
          <w:rFonts w:ascii="Euphemia" w:hAnsi="Euphemia"/>
        </w:rPr>
        <w:t xml:space="preserve">No dia </w:t>
      </w:r>
      <w:r w:rsidR="0068134D" w:rsidRPr="000D3471">
        <w:rPr>
          <w:rFonts w:ascii="Euphemia" w:hAnsi="Euphemia"/>
        </w:rPr>
        <w:t>0</w:t>
      </w:r>
      <w:r w:rsidR="00D55FC8" w:rsidRPr="000D3471">
        <w:rPr>
          <w:rFonts w:ascii="Euphemia" w:hAnsi="Euphemia"/>
        </w:rPr>
        <w:t>4</w:t>
      </w:r>
      <w:r w:rsidRPr="000D3471">
        <w:rPr>
          <w:rFonts w:ascii="Euphemia" w:hAnsi="Euphemia"/>
          <w:color w:val="FF0000"/>
        </w:rPr>
        <w:t xml:space="preserve"> </w:t>
      </w:r>
      <w:r w:rsidRPr="000D3471">
        <w:rPr>
          <w:rFonts w:ascii="Euphemia" w:hAnsi="Euphemia"/>
        </w:rPr>
        <w:t xml:space="preserve">de </w:t>
      </w:r>
      <w:r w:rsidR="0068134D" w:rsidRPr="000D3471">
        <w:rPr>
          <w:rFonts w:ascii="Euphemia" w:hAnsi="Euphemia"/>
        </w:rPr>
        <w:t>agosto</w:t>
      </w:r>
      <w:r w:rsidR="00BB6C47" w:rsidRPr="000D3471">
        <w:rPr>
          <w:rFonts w:ascii="Euphemia" w:hAnsi="Euphemia"/>
        </w:rPr>
        <w:t xml:space="preserve"> </w:t>
      </w:r>
      <w:r w:rsidRPr="000D3471">
        <w:rPr>
          <w:rFonts w:ascii="Euphemia" w:hAnsi="Euphemia"/>
        </w:rPr>
        <w:t>de 2.0</w:t>
      </w:r>
      <w:r w:rsidR="002613CE" w:rsidRPr="000D3471">
        <w:rPr>
          <w:rFonts w:ascii="Euphemia" w:hAnsi="Euphemia"/>
        </w:rPr>
        <w:t>20</w:t>
      </w:r>
      <w:r w:rsidR="00713088" w:rsidRPr="000D3471">
        <w:rPr>
          <w:rFonts w:ascii="Euphemia" w:hAnsi="Euphemia"/>
        </w:rPr>
        <w:t>, à</w:t>
      </w:r>
      <w:r w:rsidRPr="000D3471">
        <w:rPr>
          <w:rFonts w:ascii="Euphemia" w:hAnsi="Euphemia"/>
        </w:rPr>
        <w:t xml:space="preserve">s </w:t>
      </w:r>
      <w:r w:rsidR="00EF41D7" w:rsidRPr="000D3471">
        <w:rPr>
          <w:rFonts w:ascii="Euphemia" w:hAnsi="Euphemia"/>
        </w:rPr>
        <w:t>1</w:t>
      </w:r>
      <w:r w:rsidR="00857FF7" w:rsidRPr="000D3471">
        <w:rPr>
          <w:rFonts w:ascii="Euphemia" w:hAnsi="Euphemia"/>
        </w:rPr>
        <w:t>0</w:t>
      </w:r>
      <w:r w:rsidR="00EF41D7" w:rsidRPr="000D3471">
        <w:rPr>
          <w:rFonts w:ascii="Euphemia" w:hAnsi="Euphemia"/>
        </w:rPr>
        <w:t>h</w:t>
      </w:r>
      <w:r w:rsidRPr="000D3471">
        <w:rPr>
          <w:rFonts w:ascii="Euphemia" w:hAnsi="Euphemia"/>
        </w:rPr>
        <w:t xml:space="preserve">00, a </w:t>
      </w:r>
      <w:r w:rsidRPr="000D3471">
        <w:rPr>
          <w:rFonts w:ascii="Euphemia" w:hAnsi="Euphemia"/>
          <w:b/>
        </w:rPr>
        <w:t>COMISSÃO DE COMPRAS</w:t>
      </w:r>
      <w:r w:rsidRPr="000D3471">
        <w:rPr>
          <w:rFonts w:ascii="Euphemia" w:hAnsi="Euphemia"/>
        </w:rPr>
        <w:t xml:space="preserve"> e equipe de apoio composta pelo </w:t>
      </w:r>
      <w:r w:rsidR="001A65BE" w:rsidRPr="000D3471">
        <w:rPr>
          <w:rFonts w:ascii="Euphemia" w:hAnsi="Euphemia"/>
        </w:rPr>
        <w:t xml:space="preserve">Presidente da sessão </w:t>
      </w:r>
      <w:r w:rsidR="001168ED" w:rsidRPr="000D3471">
        <w:rPr>
          <w:rFonts w:ascii="Euphemia" w:hAnsi="Euphemia"/>
        </w:rPr>
        <w:t xml:space="preserve">Miguel </w:t>
      </w:r>
      <w:proofErr w:type="spellStart"/>
      <w:r w:rsidR="001168ED" w:rsidRPr="000D3471">
        <w:rPr>
          <w:rFonts w:ascii="Euphemia" w:hAnsi="Euphemia"/>
        </w:rPr>
        <w:t>Chibani</w:t>
      </w:r>
      <w:proofErr w:type="spellEnd"/>
      <w:r w:rsidR="001168ED" w:rsidRPr="000D3471">
        <w:rPr>
          <w:rFonts w:ascii="Euphemia" w:hAnsi="Euphemia"/>
        </w:rPr>
        <w:t xml:space="preserve"> </w:t>
      </w:r>
      <w:proofErr w:type="spellStart"/>
      <w:r w:rsidR="001168ED" w:rsidRPr="000D3471">
        <w:rPr>
          <w:rFonts w:ascii="Euphemia" w:hAnsi="Euphemia"/>
        </w:rPr>
        <w:t>Bakr</w:t>
      </w:r>
      <w:proofErr w:type="spellEnd"/>
      <w:r w:rsidR="001168ED" w:rsidRPr="000D3471">
        <w:rPr>
          <w:rFonts w:ascii="Euphemia" w:hAnsi="Euphemia"/>
        </w:rPr>
        <w:t xml:space="preserve">, </w:t>
      </w:r>
      <w:r w:rsidR="00083A5C" w:rsidRPr="000D3471">
        <w:rPr>
          <w:rFonts w:ascii="Euphemia" w:hAnsi="Euphemia"/>
        </w:rPr>
        <w:t xml:space="preserve">Procurador - Dr. Cesar </w:t>
      </w:r>
      <w:proofErr w:type="spellStart"/>
      <w:r w:rsidR="00083A5C" w:rsidRPr="000D3471">
        <w:rPr>
          <w:rFonts w:ascii="Euphemia" w:hAnsi="Euphemia"/>
        </w:rPr>
        <w:t>Piagentini</w:t>
      </w:r>
      <w:proofErr w:type="spellEnd"/>
      <w:r w:rsidR="00083A5C" w:rsidRPr="000D3471">
        <w:rPr>
          <w:rFonts w:ascii="Euphemia" w:hAnsi="Euphemia"/>
        </w:rPr>
        <w:t xml:space="preserve"> Cruz</w:t>
      </w:r>
      <w:r w:rsidR="00083A5C">
        <w:rPr>
          <w:rFonts w:ascii="Euphemia" w:hAnsi="Euphemia"/>
        </w:rPr>
        <w:t>,</w:t>
      </w:r>
      <w:r w:rsidR="00083A5C" w:rsidRPr="000D3471">
        <w:rPr>
          <w:rFonts w:ascii="Euphemia" w:hAnsi="Euphemia"/>
        </w:rPr>
        <w:t xml:space="preserve"> </w:t>
      </w:r>
      <w:r w:rsidR="00DA1560" w:rsidRPr="000D3471">
        <w:rPr>
          <w:rFonts w:ascii="Euphemia" w:hAnsi="Euphemia"/>
        </w:rPr>
        <w:t>Contador -</w:t>
      </w:r>
      <w:r w:rsidR="008C34F4" w:rsidRPr="000D3471">
        <w:rPr>
          <w:rFonts w:ascii="Euphemia" w:hAnsi="Euphemia"/>
        </w:rPr>
        <w:t xml:space="preserve"> Rodrigo Aparecido de Oliveira, </w:t>
      </w:r>
      <w:r w:rsidR="0021236E" w:rsidRPr="000D3471">
        <w:rPr>
          <w:rFonts w:ascii="Euphemia" w:hAnsi="Euphemia"/>
        </w:rPr>
        <w:t xml:space="preserve">Coordenador de Enfermagem Enf. </w:t>
      </w:r>
      <w:proofErr w:type="spellStart"/>
      <w:r w:rsidR="0021236E" w:rsidRPr="000D3471">
        <w:rPr>
          <w:rFonts w:ascii="Euphemia" w:hAnsi="Euphemia"/>
        </w:rPr>
        <w:t>Giandro</w:t>
      </w:r>
      <w:proofErr w:type="spellEnd"/>
      <w:r w:rsidR="0021236E" w:rsidRPr="000D3471">
        <w:rPr>
          <w:rFonts w:ascii="Euphemia" w:hAnsi="Euphemia"/>
        </w:rPr>
        <w:t xml:space="preserve"> Galvão,</w:t>
      </w:r>
      <w:r w:rsidR="00083A5C">
        <w:rPr>
          <w:rFonts w:ascii="Euphemia" w:hAnsi="Euphemia"/>
        </w:rPr>
        <w:t xml:space="preserve"> </w:t>
      </w:r>
      <w:r w:rsidR="00083A5C" w:rsidRPr="000D3471">
        <w:rPr>
          <w:rFonts w:ascii="Euphemia" w:hAnsi="Euphemia"/>
        </w:rPr>
        <w:t xml:space="preserve">Enfa. UTI-  Magna </w:t>
      </w:r>
      <w:proofErr w:type="spellStart"/>
      <w:r w:rsidR="00083A5C" w:rsidRPr="000D3471">
        <w:rPr>
          <w:rFonts w:ascii="Euphemia" w:hAnsi="Euphemia"/>
        </w:rPr>
        <w:t>Garbelotte</w:t>
      </w:r>
      <w:proofErr w:type="spellEnd"/>
      <w:r w:rsidR="00083A5C">
        <w:rPr>
          <w:rFonts w:ascii="Euphemia" w:hAnsi="Euphemia"/>
        </w:rPr>
        <w:t xml:space="preserve"> (férias), </w:t>
      </w:r>
      <w:r w:rsidR="0021236E" w:rsidRPr="000D3471">
        <w:rPr>
          <w:rFonts w:ascii="Euphemia" w:hAnsi="Euphemia"/>
        </w:rPr>
        <w:t xml:space="preserve">responsável pelo Centro Cirúrgico </w:t>
      </w:r>
      <w:r w:rsidR="00782CA7" w:rsidRPr="000D3471">
        <w:rPr>
          <w:rFonts w:ascii="Euphemia" w:hAnsi="Euphemia"/>
        </w:rPr>
        <w:t xml:space="preserve">Enfa. Fernanda </w:t>
      </w:r>
      <w:proofErr w:type="spellStart"/>
      <w:r w:rsidR="00B251B8" w:rsidRPr="000D3471">
        <w:rPr>
          <w:rFonts w:ascii="Euphemia" w:hAnsi="Euphemia"/>
        </w:rPr>
        <w:t>Benati</w:t>
      </w:r>
      <w:proofErr w:type="spellEnd"/>
      <w:r w:rsidR="00B251B8" w:rsidRPr="000D3471">
        <w:rPr>
          <w:rFonts w:ascii="Euphemia" w:hAnsi="Euphemia"/>
        </w:rPr>
        <w:t xml:space="preserve"> Alves</w:t>
      </w:r>
      <w:r w:rsidR="0021236E" w:rsidRPr="000D3471">
        <w:rPr>
          <w:rFonts w:ascii="Euphemia" w:hAnsi="Euphemia"/>
        </w:rPr>
        <w:t xml:space="preserve">, </w:t>
      </w:r>
      <w:r w:rsidR="00B22F3A" w:rsidRPr="000D3471">
        <w:rPr>
          <w:rFonts w:ascii="Euphemia" w:hAnsi="Euphemia"/>
        </w:rPr>
        <w:t xml:space="preserve">Fisioterapeuta Lucas A. Evangelista </w:t>
      </w:r>
      <w:proofErr w:type="gramStart"/>
      <w:r w:rsidR="00B22F3A" w:rsidRPr="000D3471">
        <w:rPr>
          <w:rFonts w:ascii="Euphemia" w:hAnsi="Euphemia"/>
        </w:rPr>
        <w:t>Pereira,</w:t>
      </w:r>
      <w:r w:rsidR="00B22F3A" w:rsidRPr="000D3471">
        <w:rPr>
          <w:rFonts w:ascii="Eras Medium ITC" w:hAnsi="Eras Medium ITC"/>
          <w:b/>
        </w:rPr>
        <w:t xml:space="preserve"> </w:t>
      </w:r>
      <w:r w:rsidR="00B22F3A" w:rsidRPr="000D3471">
        <w:t xml:space="preserve">  </w:t>
      </w:r>
      <w:proofErr w:type="gramEnd"/>
      <w:r w:rsidR="00F634FB" w:rsidRPr="000D3471">
        <w:rPr>
          <w:rFonts w:ascii="Euphemia" w:hAnsi="Euphemia"/>
        </w:rPr>
        <w:t xml:space="preserve">responsável pela Maternidade </w:t>
      </w:r>
      <w:proofErr w:type="spellStart"/>
      <w:r w:rsidR="0021236E" w:rsidRPr="000D3471">
        <w:rPr>
          <w:rFonts w:ascii="Euphemia" w:hAnsi="Euphemia"/>
        </w:rPr>
        <w:t>Enfa</w:t>
      </w:r>
      <w:proofErr w:type="spellEnd"/>
      <w:r w:rsidR="0021236E" w:rsidRPr="000D3471">
        <w:rPr>
          <w:rFonts w:ascii="Euphemia" w:hAnsi="Euphemia"/>
        </w:rPr>
        <w:t xml:space="preserve"> </w:t>
      </w:r>
      <w:proofErr w:type="spellStart"/>
      <w:r w:rsidR="0021236E" w:rsidRPr="000D3471">
        <w:rPr>
          <w:rFonts w:ascii="Euphemia" w:hAnsi="Euphemia"/>
        </w:rPr>
        <w:t>Gislayne</w:t>
      </w:r>
      <w:proofErr w:type="spellEnd"/>
      <w:r w:rsidR="0021236E" w:rsidRPr="000D3471">
        <w:rPr>
          <w:rFonts w:ascii="Euphemia" w:hAnsi="Euphemia"/>
        </w:rPr>
        <w:t xml:space="preserve"> C. A. </w:t>
      </w:r>
      <w:proofErr w:type="spellStart"/>
      <w:r w:rsidR="0021236E" w:rsidRPr="000D3471">
        <w:rPr>
          <w:rFonts w:ascii="Euphemia" w:hAnsi="Euphemia"/>
        </w:rPr>
        <w:t>Bida</w:t>
      </w:r>
      <w:proofErr w:type="spellEnd"/>
      <w:r w:rsidR="003B4477" w:rsidRPr="000D3471">
        <w:rPr>
          <w:rFonts w:ascii="Euphemia" w:hAnsi="Euphemia"/>
        </w:rPr>
        <w:t xml:space="preserve"> e Assessora Administrativa</w:t>
      </w:r>
      <w:r w:rsidR="0016172D" w:rsidRPr="000D3471">
        <w:rPr>
          <w:rFonts w:ascii="Euphemia" w:hAnsi="Euphemia"/>
        </w:rPr>
        <w:t xml:space="preserve"> -</w:t>
      </w:r>
      <w:r w:rsidR="003B4477" w:rsidRPr="000D3471">
        <w:rPr>
          <w:rFonts w:ascii="Euphemia" w:hAnsi="Euphemia"/>
        </w:rPr>
        <w:t xml:space="preserve"> Rosa </w:t>
      </w:r>
      <w:proofErr w:type="spellStart"/>
      <w:r w:rsidR="003B4477" w:rsidRPr="000D3471">
        <w:rPr>
          <w:rFonts w:ascii="Euphemia" w:hAnsi="Euphemia"/>
        </w:rPr>
        <w:t>Okiishi</w:t>
      </w:r>
      <w:proofErr w:type="spellEnd"/>
      <w:r w:rsidR="003B4477" w:rsidRPr="000D3471">
        <w:rPr>
          <w:rFonts w:ascii="Euphemia" w:hAnsi="Euphemia"/>
        </w:rPr>
        <w:t xml:space="preserve"> Junqueira </w:t>
      </w:r>
      <w:proofErr w:type="spellStart"/>
      <w:r w:rsidR="003B4477" w:rsidRPr="000D3471">
        <w:rPr>
          <w:rFonts w:ascii="Euphemia" w:hAnsi="Euphemia"/>
        </w:rPr>
        <w:t>Forlini</w:t>
      </w:r>
      <w:proofErr w:type="spellEnd"/>
      <w:r w:rsidR="003B4477" w:rsidRPr="000D3471">
        <w:rPr>
          <w:rFonts w:ascii="Euphemia" w:hAnsi="Euphemia"/>
        </w:rPr>
        <w:t xml:space="preserve"> </w:t>
      </w:r>
      <w:r w:rsidR="00F12B7F" w:rsidRPr="000D3471">
        <w:rPr>
          <w:rFonts w:ascii="Euphemia" w:hAnsi="Euphemia"/>
        </w:rPr>
        <w:t xml:space="preserve"> </w:t>
      </w:r>
      <w:r w:rsidRPr="000D3471">
        <w:rPr>
          <w:rFonts w:ascii="Euphemia" w:hAnsi="Euphemia"/>
        </w:rPr>
        <w:t>para a abertura e julgamento do processo de</w:t>
      </w:r>
      <w:r w:rsidR="0016172D" w:rsidRPr="000D3471">
        <w:rPr>
          <w:rFonts w:ascii="Euphemia" w:hAnsi="Euphemia"/>
        </w:rPr>
        <w:t xml:space="preserve"> Cotação Prévia de Preços nº 00</w:t>
      </w:r>
      <w:r w:rsidR="0068134D" w:rsidRPr="000D3471">
        <w:rPr>
          <w:rFonts w:ascii="Euphemia" w:hAnsi="Euphemia"/>
        </w:rPr>
        <w:t>5</w:t>
      </w:r>
      <w:r w:rsidR="0016172D" w:rsidRPr="000D3471">
        <w:rPr>
          <w:rFonts w:ascii="Euphemia" w:hAnsi="Euphemia"/>
        </w:rPr>
        <w:t xml:space="preserve">/2020 visando a execução do </w:t>
      </w:r>
      <w:r w:rsidRPr="000D3471">
        <w:rPr>
          <w:rFonts w:ascii="Euphemia" w:hAnsi="Euphemia"/>
        </w:rPr>
        <w:t xml:space="preserve"> </w:t>
      </w:r>
      <w:r w:rsidR="008C34F4" w:rsidRPr="000D3471">
        <w:rPr>
          <w:rFonts w:ascii="Euphemia" w:hAnsi="Euphemia" w:cs="Vrinda"/>
        </w:rPr>
        <w:t xml:space="preserve">Convênio nº </w:t>
      </w:r>
      <w:r w:rsidR="00D55FC8" w:rsidRPr="000D3471">
        <w:rPr>
          <w:rFonts w:ascii="Euphemia" w:hAnsi="Euphemia" w:cs="Vrinda"/>
        </w:rPr>
        <w:t>869132/2018</w:t>
      </w:r>
      <w:r w:rsidR="008C34F4" w:rsidRPr="000D3471">
        <w:rPr>
          <w:rFonts w:ascii="Euphemia" w:hAnsi="Euphemia"/>
        </w:rPr>
        <w:t xml:space="preserve"> - Proposta nº  </w:t>
      </w:r>
      <w:r w:rsidR="00D55FC8" w:rsidRPr="000D3471">
        <w:rPr>
          <w:rFonts w:ascii="Euphemia" w:hAnsi="Euphemia"/>
        </w:rPr>
        <w:t>45213</w:t>
      </w:r>
      <w:r w:rsidR="008C34F4" w:rsidRPr="000D3471">
        <w:rPr>
          <w:rFonts w:ascii="Euphemia" w:eastAsia="Times New Roman" w:hAnsi="Euphemia" w:cs="Arial"/>
          <w:bCs/>
          <w:lang w:eastAsia="pt-BR"/>
        </w:rPr>
        <w:t>/201</w:t>
      </w:r>
      <w:r w:rsidR="00D55FC8" w:rsidRPr="000D3471">
        <w:rPr>
          <w:rFonts w:ascii="Euphemia" w:eastAsia="Times New Roman" w:hAnsi="Euphemia" w:cs="Arial"/>
          <w:bCs/>
          <w:lang w:eastAsia="pt-BR"/>
        </w:rPr>
        <w:t>8</w:t>
      </w:r>
      <w:r w:rsidRPr="000D3471">
        <w:rPr>
          <w:rFonts w:ascii="Euphemia" w:hAnsi="Euphemia"/>
        </w:rPr>
        <w:t xml:space="preserve"> celebrado com o Min</w:t>
      </w:r>
      <w:r w:rsidR="000F1BB0" w:rsidRPr="000D3471">
        <w:rPr>
          <w:rFonts w:ascii="Euphemia" w:hAnsi="Euphemia"/>
        </w:rPr>
        <w:t xml:space="preserve">istério da Saúde, para aquisição </w:t>
      </w:r>
      <w:r w:rsidRPr="000D3471">
        <w:rPr>
          <w:rFonts w:ascii="Euphemia" w:hAnsi="Euphemia"/>
        </w:rPr>
        <w:t>de equipamentos e materiais permanentes para Unidade Especializada em Saúde.</w:t>
      </w:r>
      <w:r w:rsidR="00D6407F" w:rsidRPr="000D3471">
        <w:rPr>
          <w:rFonts w:ascii="Euphemia" w:hAnsi="Euphemia"/>
        </w:rPr>
        <w:t xml:space="preserve"> </w:t>
      </w:r>
    </w:p>
    <w:p w:rsidR="009D47EF" w:rsidRPr="000D3471" w:rsidRDefault="009D47EF" w:rsidP="000D3471">
      <w:pPr>
        <w:spacing w:line="360" w:lineRule="auto"/>
        <w:jc w:val="both"/>
        <w:rPr>
          <w:rFonts w:ascii="Euphemia" w:hAnsi="Euphemia"/>
          <w:b/>
        </w:rPr>
      </w:pPr>
      <w:r w:rsidRPr="000D3471">
        <w:rPr>
          <w:rFonts w:ascii="Euphemia" w:hAnsi="Euphemia"/>
          <w:b/>
        </w:rPr>
        <w:t>REGISTRO DA SESSÃO</w:t>
      </w:r>
    </w:p>
    <w:p w:rsidR="008C0D00" w:rsidRPr="000D3471" w:rsidRDefault="00AD2FA0" w:rsidP="000D3471">
      <w:pPr>
        <w:spacing w:line="360" w:lineRule="auto"/>
        <w:jc w:val="both"/>
        <w:rPr>
          <w:rFonts w:ascii="Euphemia" w:hAnsi="Euphemia"/>
        </w:rPr>
      </w:pPr>
      <w:r w:rsidRPr="000D3471">
        <w:rPr>
          <w:rFonts w:ascii="Euphemia" w:hAnsi="Euphemia"/>
        </w:rPr>
        <w:t>Para o registro da Cotação Prévia de Preços nº. 00</w:t>
      </w:r>
      <w:r w:rsidR="0068134D" w:rsidRPr="000D3471">
        <w:rPr>
          <w:rFonts w:ascii="Euphemia" w:hAnsi="Euphemia"/>
        </w:rPr>
        <w:t>5</w:t>
      </w:r>
      <w:r w:rsidR="0021236E" w:rsidRPr="000D3471">
        <w:rPr>
          <w:rFonts w:ascii="Euphemia" w:hAnsi="Euphemia"/>
        </w:rPr>
        <w:t>/</w:t>
      </w:r>
      <w:r w:rsidR="001A65BE" w:rsidRPr="000D3471">
        <w:rPr>
          <w:rFonts w:ascii="Euphemia" w:hAnsi="Euphemia"/>
        </w:rPr>
        <w:t>20</w:t>
      </w:r>
      <w:r w:rsidR="00F45335" w:rsidRPr="000D3471">
        <w:rPr>
          <w:rFonts w:ascii="Euphemia" w:hAnsi="Euphemia"/>
        </w:rPr>
        <w:t>20</w:t>
      </w:r>
      <w:r w:rsidRPr="000D3471">
        <w:rPr>
          <w:rFonts w:ascii="Euphemia" w:hAnsi="Euphemia"/>
        </w:rPr>
        <w:t>,</w:t>
      </w:r>
      <w:r w:rsidR="0012225E" w:rsidRPr="000D3471">
        <w:rPr>
          <w:rFonts w:ascii="Euphemia" w:hAnsi="Euphemia"/>
        </w:rPr>
        <w:t xml:space="preserve"> para fins de avaliações</w:t>
      </w:r>
      <w:r w:rsidR="00CC2187" w:rsidRPr="000D3471">
        <w:rPr>
          <w:rFonts w:ascii="Euphemia" w:hAnsi="Euphemia"/>
        </w:rPr>
        <w:t xml:space="preserve"> </w:t>
      </w:r>
      <w:r w:rsidR="00603F82" w:rsidRPr="000D3471">
        <w:rPr>
          <w:rFonts w:ascii="Euphemia" w:hAnsi="Euphemia"/>
        </w:rPr>
        <w:t xml:space="preserve">técnicas </w:t>
      </w:r>
      <w:r w:rsidR="00891888" w:rsidRPr="000D3471">
        <w:rPr>
          <w:rFonts w:ascii="Euphemia" w:hAnsi="Euphemia"/>
        </w:rPr>
        <w:t>das propostas</w:t>
      </w:r>
      <w:r w:rsidR="00BB6C47" w:rsidRPr="000D3471">
        <w:rPr>
          <w:rFonts w:ascii="Euphemia" w:hAnsi="Euphemia"/>
        </w:rPr>
        <w:t xml:space="preserve"> obtidas através d</w:t>
      </w:r>
      <w:r w:rsidRPr="000D3471">
        <w:rPr>
          <w:rFonts w:ascii="Euphemia" w:hAnsi="Euphemia"/>
        </w:rPr>
        <w:t>o Edital</w:t>
      </w:r>
      <w:r w:rsidR="0037402B" w:rsidRPr="000D3471">
        <w:rPr>
          <w:rFonts w:ascii="Euphemia" w:hAnsi="Euphemia"/>
        </w:rPr>
        <w:t xml:space="preserve"> inserido e disponibilizado</w:t>
      </w:r>
      <w:r w:rsidRPr="000D3471">
        <w:rPr>
          <w:rFonts w:ascii="Euphemia" w:hAnsi="Euphemia"/>
        </w:rPr>
        <w:t xml:space="preserve"> no sitio no SICONV – </w:t>
      </w:r>
      <w:hyperlink w:history="1">
        <w:r w:rsidR="00FF2AB5" w:rsidRPr="000D3471">
          <w:rPr>
            <w:rStyle w:val="Hyperlink"/>
            <w:rFonts w:ascii="Euphemia" w:hAnsi="Euphemia"/>
          </w:rPr>
          <w:t>www.convenios.gov.br ou</w:t>
        </w:r>
      </w:hyperlink>
      <w:r w:rsidR="00FF2AB5" w:rsidRPr="000D3471">
        <w:rPr>
          <w:rStyle w:val="Hyperlink"/>
          <w:rFonts w:ascii="Euphemia" w:hAnsi="Euphemia"/>
        </w:rPr>
        <w:t xml:space="preserve"> </w:t>
      </w:r>
      <w:proofErr w:type="spellStart"/>
      <w:r w:rsidR="00FF2AB5" w:rsidRPr="000D3471">
        <w:rPr>
          <w:rStyle w:val="Hyperlink"/>
          <w:rFonts w:ascii="Euphemia" w:hAnsi="Euphemia"/>
        </w:rPr>
        <w:t>Plataforma+Brasil</w:t>
      </w:r>
      <w:proofErr w:type="spellEnd"/>
      <w:r w:rsidRPr="000D3471">
        <w:rPr>
          <w:rFonts w:ascii="Euphemia" w:hAnsi="Euphemia"/>
        </w:rPr>
        <w:t>,</w:t>
      </w:r>
      <w:r w:rsidR="002E10E6" w:rsidRPr="000D3471">
        <w:rPr>
          <w:rFonts w:ascii="Euphemia" w:hAnsi="Euphemia"/>
        </w:rPr>
        <w:t xml:space="preserve"> no período de </w:t>
      </w:r>
      <w:r w:rsidR="00782CA7" w:rsidRPr="000D3471">
        <w:rPr>
          <w:rFonts w:ascii="Euphemia" w:hAnsi="Euphemia"/>
        </w:rPr>
        <w:t xml:space="preserve"> </w:t>
      </w:r>
      <w:r w:rsidR="00CF5ECC" w:rsidRPr="000D3471">
        <w:rPr>
          <w:rFonts w:ascii="Euphemia" w:hAnsi="Euphemia"/>
        </w:rPr>
        <w:t>13</w:t>
      </w:r>
      <w:r w:rsidR="002E10E6" w:rsidRPr="000D3471">
        <w:rPr>
          <w:rFonts w:ascii="Euphemia" w:hAnsi="Euphemia"/>
        </w:rPr>
        <w:t>/</w:t>
      </w:r>
      <w:r w:rsidR="001A65BE" w:rsidRPr="000D3471">
        <w:rPr>
          <w:rFonts w:ascii="Euphemia" w:hAnsi="Euphemia"/>
        </w:rPr>
        <w:t>0</w:t>
      </w:r>
      <w:r w:rsidR="00CF5ECC" w:rsidRPr="000D3471">
        <w:rPr>
          <w:rFonts w:ascii="Euphemia" w:hAnsi="Euphemia"/>
        </w:rPr>
        <w:t>7</w:t>
      </w:r>
      <w:r w:rsidR="00782CA7" w:rsidRPr="000D3471">
        <w:rPr>
          <w:rFonts w:ascii="Euphemia" w:hAnsi="Euphemia"/>
        </w:rPr>
        <w:t>/</w:t>
      </w:r>
      <w:r w:rsidR="002E10E6" w:rsidRPr="000D3471">
        <w:rPr>
          <w:rFonts w:ascii="Euphemia" w:hAnsi="Euphemia"/>
        </w:rPr>
        <w:t>20</w:t>
      </w:r>
      <w:r w:rsidR="00F45335" w:rsidRPr="000D3471">
        <w:rPr>
          <w:rFonts w:ascii="Euphemia" w:hAnsi="Euphemia"/>
        </w:rPr>
        <w:t>20</w:t>
      </w:r>
      <w:r w:rsidR="002E10E6" w:rsidRPr="000D3471">
        <w:rPr>
          <w:rFonts w:ascii="Euphemia" w:hAnsi="Euphemia"/>
        </w:rPr>
        <w:t xml:space="preserve"> a </w:t>
      </w:r>
      <w:r w:rsidR="00CF5ECC" w:rsidRPr="000D3471">
        <w:rPr>
          <w:rFonts w:ascii="Euphemia" w:hAnsi="Euphemia"/>
        </w:rPr>
        <w:t>31</w:t>
      </w:r>
      <w:r w:rsidR="001A65BE" w:rsidRPr="000D3471">
        <w:rPr>
          <w:rFonts w:ascii="Euphemia" w:hAnsi="Euphemia"/>
        </w:rPr>
        <w:t>/0</w:t>
      </w:r>
      <w:r w:rsidR="00CF5ECC" w:rsidRPr="000D3471">
        <w:rPr>
          <w:rFonts w:ascii="Euphemia" w:hAnsi="Euphemia"/>
        </w:rPr>
        <w:t>7</w:t>
      </w:r>
      <w:r w:rsidR="002E10E6" w:rsidRPr="000D3471">
        <w:rPr>
          <w:rFonts w:ascii="Euphemia" w:hAnsi="Euphemia"/>
        </w:rPr>
        <w:t>/20</w:t>
      </w:r>
      <w:r w:rsidR="00F45335" w:rsidRPr="000D3471">
        <w:rPr>
          <w:rFonts w:ascii="Euphemia" w:hAnsi="Euphemia"/>
        </w:rPr>
        <w:t>20</w:t>
      </w:r>
      <w:r w:rsidR="007E7272" w:rsidRPr="000D3471">
        <w:rPr>
          <w:rFonts w:ascii="Euphemia" w:hAnsi="Euphemia"/>
        </w:rPr>
        <w:t>, c</w:t>
      </w:r>
      <w:r w:rsidR="00BB6C47" w:rsidRPr="000D3471">
        <w:rPr>
          <w:rFonts w:ascii="Euphemia" w:hAnsi="Euphemia"/>
        </w:rPr>
        <w:t xml:space="preserve">om </w:t>
      </w:r>
      <w:r w:rsidRPr="000D3471">
        <w:rPr>
          <w:rFonts w:ascii="Euphemia" w:hAnsi="Euphemia"/>
        </w:rPr>
        <w:t xml:space="preserve">aviso </w:t>
      </w:r>
      <w:r w:rsidR="00D55FC8" w:rsidRPr="000D3471">
        <w:rPr>
          <w:rFonts w:ascii="Euphemia" w:hAnsi="Euphemia"/>
        </w:rPr>
        <w:t>de edital</w:t>
      </w:r>
      <w:r w:rsidR="00BB6C47" w:rsidRPr="000D3471">
        <w:rPr>
          <w:rFonts w:ascii="Euphemia" w:hAnsi="Euphemia"/>
        </w:rPr>
        <w:t xml:space="preserve"> </w:t>
      </w:r>
      <w:r w:rsidRPr="000D3471">
        <w:rPr>
          <w:rFonts w:ascii="Euphemia" w:hAnsi="Euphemia"/>
        </w:rPr>
        <w:t xml:space="preserve">publicado em </w:t>
      </w:r>
      <w:r w:rsidR="00BB6C47" w:rsidRPr="000D3471">
        <w:rPr>
          <w:rFonts w:ascii="Euphemia" w:hAnsi="Euphemia"/>
        </w:rPr>
        <w:t xml:space="preserve"> </w:t>
      </w:r>
      <w:r w:rsidR="00CF5ECC" w:rsidRPr="000D3471">
        <w:rPr>
          <w:rFonts w:ascii="Euphemia" w:hAnsi="Euphemia"/>
        </w:rPr>
        <w:t>10</w:t>
      </w:r>
      <w:r w:rsidR="008C0D00" w:rsidRPr="000D3471">
        <w:rPr>
          <w:rFonts w:ascii="Euphemia" w:hAnsi="Euphemia"/>
        </w:rPr>
        <w:t>/</w:t>
      </w:r>
      <w:r w:rsidR="001A65BE" w:rsidRPr="000D3471">
        <w:rPr>
          <w:rFonts w:ascii="Euphemia" w:hAnsi="Euphemia"/>
        </w:rPr>
        <w:t>0</w:t>
      </w:r>
      <w:r w:rsidR="00CF5ECC" w:rsidRPr="000D3471">
        <w:rPr>
          <w:rFonts w:ascii="Euphemia" w:hAnsi="Euphemia"/>
        </w:rPr>
        <w:t>7</w:t>
      </w:r>
      <w:r w:rsidR="008C0D00" w:rsidRPr="000D3471">
        <w:rPr>
          <w:rFonts w:ascii="Euphemia" w:hAnsi="Euphemia"/>
        </w:rPr>
        <w:t>/20</w:t>
      </w:r>
      <w:r w:rsidR="00F45335" w:rsidRPr="000D3471">
        <w:rPr>
          <w:rFonts w:ascii="Euphemia" w:hAnsi="Euphemia"/>
        </w:rPr>
        <w:t>20</w:t>
      </w:r>
      <w:r w:rsidR="008C0D00" w:rsidRPr="000D3471">
        <w:rPr>
          <w:rFonts w:ascii="Euphemia" w:hAnsi="Euphemia"/>
        </w:rPr>
        <w:t xml:space="preserve"> </w:t>
      </w:r>
      <w:r w:rsidR="001F516E" w:rsidRPr="000D3471">
        <w:rPr>
          <w:rFonts w:ascii="Euphemia" w:hAnsi="Euphemia"/>
        </w:rPr>
        <w:t xml:space="preserve"> no Semanário </w:t>
      </w:r>
      <w:r w:rsidR="00715DD0" w:rsidRPr="000D3471">
        <w:rPr>
          <w:rFonts w:ascii="Euphemia" w:hAnsi="Euphemia"/>
        </w:rPr>
        <w:t xml:space="preserve">Oficial </w:t>
      </w:r>
      <w:r w:rsidR="001F516E" w:rsidRPr="000D3471">
        <w:rPr>
          <w:rFonts w:ascii="Euphemia" w:hAnsi="Euphemia"/>
        </w:rPr>
        <w:t>da Estancia Turística de Avaré</w:t>
      </w:r>
      <w:r w:rsidR="00BB6C47" w:rsidRPr="000D3471">
        <w:rPr>
          <w:rFonts w:ascii="Euphemia" w:hAnsi="Euphemia"/>
        </w:rPr>
        <w:t xml:space="preserve"> e no site http://</w:t>
      </w:r>
      <w:r w:rsidR="0016172D" w:rsidRPr="000D3471">
        <w:rPr>
          <w:rFonts w:ascii="Euphemia" w:hAnsi="Euphemia"/>
        </w:rPr>
        <w:t xml:space="preserve"> </w:t>
      </w:r>
      <w:hyperlink r:id="rId8" w:history="1">
        <w:r w:rsidR="0016172D" w:rsidRPr="000D3471">
          <w:rPr>
            <w:rStyle w:val="Hyperlink"/>
            <w:rFonts w:ascii="Euphemia" w:hAnsi="Euphemia"/>
          </w:rPr>
          <w:t>www.santacasaavare.com.br/</w:t>
        </w:r>
      </w:hyperlink>
      <w:r w:rsidR="0016172D" w:rsidRPr="000D3471">
        <w:rPr>
          <w:rFonts w:ascii="Euphemia" w:hAnsi="Euphemia"/>
        </w:rPr>
        <w:t xml:space="preserve"> </w:t>
      </w:r>
      <w:proofErr w:type="spellStart"/>
      <w:r w:rsidR="00BB6C47" w:rsidRPr="000D3471">
        <w:rPr>
          <w:rFonts w:ascii="Euphemia" w:hAnsi="Euphemia"/>
        </w:rPr>
        <w:t>page</w:t>
      </w:r>
      <w:proofErr w:type="spellEnd"/>
      <w:r w:rsidR="00BB6C47" w:rsidRPr="000D3471">
        <w:rPr>
          <w:rFonts w:ascii="Euphemia" w:hAnsi="Euphemia"/>
        </w:rPr>
        <w:t>/</w:t>
      </w:r>
      <w:proofErr w:type="spellStart"/>
      <w:r w:rsidR="00BB6C47" w:rsidRPr="000D3471">
        <w:rPr>
          <w:rFonts w:ascii="Euphemia" w:hAnsi="Euphemia"/>
        </w:rPr>
        <w:t>licitacao</w:t>
      </w:r>
      <w:proofErr w:type="spellEnd"/>
    </w:p>
    <w:p w:rsidR="0028701F" w:rsidRDefault="00173D55" w:rsidP="000D3471">
      <w:pPr>
        <w:spacing w:line="360" w:lineRule="auto"/>
        <w:jc w:val="both"/>
        <w:rPr>
          <w:rFonts w:ascii="Euphemia" w:eastAsia="Times New Roman" w:hAnsi="Euphemia" w:cs="Calibri"/>
          <w:bCs/>
          <w:color w:val="000000"/>
          <w:lang w:eastAsia="pt-BR"/>
        </w:rPr>
      </w:pPr>
      <w:r w:rsidRPr="000D3471">
        <w:rPr>
          <w:rFonts w:ascii="Euphemia" w:eastAsia="Times New Roman" w:hAnsi="Euphemia"/>
          <w:color w:val="000000" w:themeColor="text1"/>
          <w:lang w:eastAsia="pt-BR"/>
        </w:rPr>
        <w:t xml:space="preserve">Considerando que o </w:t>
      </w:r>
      <w:r w:rsidR="00D55FC8" w:rsidRPr="000D3471">
        <w:rPr>
          <w:rFonts w:ascii="Euphemia" w:hAnsi="Euphemia" w:cstheme="minorHAnsi"/>
          <w:b/>
        </w:rPr>
        <w:t xml:space="preserve">Item 1- 02 (duas) unid.  </w:t>
      </w:r>
      <w:r w:rsidR="00D55FC8" w:rsidRPr="000D3471">
        <w:rPr>
          <w:rFonts w:ascii="Euphemia" w:hAnsi="Euphemia" w:cstheme="minorHAnsi"/>
          <w:b/>
          <w:color w:val="000000"/>
        </w:rPr>
        <w:t xml:space="preserve">011425-Ventilador Pulmonar </w:t>
      </w:r>
      <w:proofErr w:type="spellStart"/>
      <w:r w:rsidR="00D55FC8" w:rsidRPr="000D3471">
        <w:rPr>
          <w:rFonts w:ascii="Euphemia" w:hAnsi="Euphemia" w:cstheme="minorHAnsi"/>
          <w:b/>
          <w:color w:val="000000"/>
        </w:rPr>
        <w:t>Pressométrico</w:t>
      </w:r>
      <w:proofErr w:type="spellEnd"/>
      <w:r w:rsidR="00D55FC8" w:rsidRPr="000D3471">
        <w:rPr>
          <w:rFonts w:ascii="Euphemia" w:hAnsi="Euphemia" w:cstheme="minorHAnsi"/>
          <w:b/>
          <w:color w:val="000000"/>
        </w:rPr>
        <w:t xml:space="preserve"> e Volumétrico </w:t>
      </w:r>
      <w:r w:rsidRPr="000D3471">
        <w:rPr>
          <w:rFonts w:ascii="Euphemia" w:eastAsia="Times New Roman" w:hAnsi="Euphemia" w:cs="Calibri"/>
          <w:bCs/>
          <w:color w:val="000000"/>
          <w:lang w:eastAsia="pt-BR"/>
        </w:rPr>
        <w:t>fo</w:t>
      </w:r>
      <w:r w:rsidR="00D55FC8" w:rsidRPr="000D3471">
        <w:rPr>
          <w:rFonts w:ascii="Euphemia" w:eastAsia="Times New Roman" w:hAnsi="Euphemia" w:cs="Calibri"/>
          <w:bCs/>
          <w:color w:val="000000"/>
          <w:lang w:eastAsia="pt-BR"/>
        </w:rPr>
        <w:t>i</w:t>
      </w:r>
      <w:r w:rsidRPr="000D3471">
        <w:rPr>
          <w:rFonts w:ascii="Euphemia" w:eastAsia="Times New Roman" w:hAnsi="Euphemia" w:cs="Calibri"/>
          <w:bCs/>
          <w:color w:val="000000"/>
          <w:lang w:eastAsia="pt-BR"/>
        </w:rPr>
        <w:t xml:space="preserve"> deserto/fracassado</w:t>
      </w:r>
      <w:r w:rsidR="0028701F">
        <w:rPr>
          <w:rFonts w:ascii="Euphemia" w:eastAsia="Times New Roman" w:hAnsi="Euphemia" w:cs="Calibri"/>
          <w:bCs/>
          <w:color w:val="000000"/>
          <w:lang w:eastAsia="pt-BR"/>
        </w:rPr>
        <w:t>.</w:t>
      </w:r>
    </w:p>
    <w:p w:rsidR="00887A88" w:rsidRDefault="0028701F" w:rsidP="00887A88">
      <w:pPr>
        <w:spacing w:line="360" w:lineRule="auto"/>
        <w:jc w:val="both"/>
        <w:rPr>
          <w:rFonts w:ascii="Euphemia" w:eastAsia="Times New Roman" w:hAnsi="Euphemia" w:cs="Calibri"/>
          <w:bCs/>
          <w:color w:val="000000"/>
          <w:lang w:eastAsia="pt-BR"/>
        </w:rPr>
      </w:pPr>
      <w:r w:rsidRPr="004321FF">
        <w:rPr>
          <w:rFonts w:ascii="Euphemia" w:hAnsi="Euphemia" w:cs="Arial"/>
          <w:color w:val="000000"/>
        </w:rPr>
        <w:t>Registramos que</w:t>
      </w:r>
      <w:r w:rsidR="004321FF">
        <w:rPr>
          <w:rFonts w:ascii="Euphemia" w:hAnsi="Euphemia" w:cs="Arial"/>
          <w:color w:val="000000"/>
        </w:rPr>
        <w:t>,</w:t>
      </w:r>
      <w:r w:rsidRPr="004321FF">
        <w:rPr>
          <w:rFonts w:ascii="Euphemia" w:hAnsi="Euphemia" w:cs="Arial"/>
          <w:color w:val="000000"/>
        </w:rPr>
        <w:t xml:space="preserve"> h</w:t>
      </w:r>
      <w:r w:rsidRPr="004321FF">
        <w:rPr>
          <w:rFonts w:ascii="Euphemia" w:hAnsi="Euphemia" w:cs="Arial"/>
          <w:color w:val="000000"/>
        </w:rPr>
        <w:t xml:space="preserve">ouve um lapso de tempo entre o aceite (05/12/2018)  e a liberação do recurso pelo MS (29/04/2020)  referente </w:t>
      </w:r>
      <w:r w:rsidRPr="004321FF">
        <w:rPr>
          <w:rFonts w:ascii="Euphemia" w:hAnsi="Euphemia" w:cs="Arial"/>
          <w:color w:val="000000"/>
        </w:rPr>
        <w:t xml:space="preserve"> a Cotação Prévia de </w:t>
      </w:r>
      <w:bookmarkStart w:id="0" w:name="_GoBack"/>
      <w:bookmarkEnd w:id="0"/>
      <w:r w:rsidRPr="004321FF">
        <w:rPr>
          <w:rFonts w:ascii="Euphemia" w:hAnsi="Euphemia" w:cs="Arial"/>
          <w:color w:val="000000"/>
        </w:rPr>
        <w:lastRenderedPageBreak/>
        <w:t>Preços nº 004/20</w:t>
      </w:r>
      <w:r w:rsidR="004321FF" w:rsidRPr="004321FF">
        <w:rPr>
          <w:rFonts w:ascii="Euphemia" w:hAnsi="Euphemia" w:cs="Arial"/>
          <w:color w:val="000000"/>
        </w:rPr>
        <w:t>1</w:t>
      </w:r>
      <w:r w:rsidRPr="004321FF">
        <w:rPr>
          <w:rFonts w:ascii="Euphemia" w:hAnsi="Euphemia" w:cs="Arial"/>
          <w:color w:val="000000"/>
        </w:rPr>
        <w:t>8</w:t>
      </w:r>
      <w:r w:rsidR="004321FF" w:rsidRPr="004321FF">
        <w:rPr>
          <w:rFonts w:ascii="Euphemia" w:hAnsi="Euphemia" w:cs="Arial"/>
          <w:color w:val="000000"/>
        </w:rPr>
        <w:t xml:space="preserve"> - </w:t>
      </w:r>
      <w:r w:rsidRPr="004321FF">
        <w:rPr>
          <w:rFonts w:ascii="Euphemia" w:hAnsi="Euphemia" w:cs="Arial"/>
          <w:color w:val="000000"/>
        </w:rPr>
        <w:t xml:space="preserve"> execução do </w:t>
      </w:r>
      <w:r w:rsidRPr="004321FF">
        <w:rPr>
          <w:rFonts w:ascii="Euphemia" w:hAnsi="Euphemia" w:cs="Arial"/>
          <w:color w:val="000000"/>
        </w:rPr>
        <w:t xml:space="preserve">Convenio nº  869132/2018 </w:t>
      </w:r>
      <w:r w:rsidR="004321FF" w:rsidRPr="004321FF">
        <w:rPr>
          <w:rFonts w:ascii="Euphemia" w:hAnsi="Euphemia" w:cs="Arial"/>
          <w:color w:val="000000"/>
        </w:rPr>
        <w:t>e</w:t>
      </w:r>
      <w:r w:rsidRPr="004321FF">
        <w:rPr>
          <w:rFonts w:ascii="Euphemia" w:hAnsi="Euphemia" w:cs="Arial"/>
          <w:color w:val="000000"/>
        </w:rPr>
        <w:t xml:space="preserve"> o fornecedor aleg</w:t>
      </w:r>
      <w:r w:rsidR="004321FF">
        <w:rPr>
          <w:rFonts w:ascii="Euphemia" w:hAnsi="Euphemia" w:cs="Arial"/>
          <w:color w:val="000000"/>
        </w:rPr>
        <w:t>ou</w:t>
      </w:r>
      <w:r w:rsidRPr="004321FF">
        <w:rPr>
          <w:rFonts w:ascii="Euphemia" w:hAnsi="Euphemia" w:cs="Arial"/>
          <w:color w:val="000000"/>
        </w:rPr>
        <w:t xml:space="preserve"> que a proposta expirou e  que  o Governo Federal  requisitou “a totalidade dos bens [ventiladores pulmonares] já produzidos e disponíveis a pronta entrega, </w:t>
      </w:r>
      <w:r w:rsidR="004321FF">
        <w:rPr>
          <w:rFonts w:ascii="Euphemia" w:hAnsi="Euphemia" w:cs="Arial"/>
          <w:color w:val="000000"/>
        </w:rPr>
        <w:t>por</w:t>
      </w:r>
      <w:r w:rsidRPr="004321FF">
        <w:rPr>
          <w:rFonts w:ascii="Euphemia" w:hAnsi="Euphemia" w:cs="Arial"/>
          <w:color w:val="000000"/>
        </w:rPr>
        <w:t xml:space="preserve"> 180 dias </w:t>
      </w:r>
      <w:r w:rsidR="004321FF" w:rsidRPr="004321FF">
        <w:rPr>
          <w:rFonts w:ascii="Euphemia" w:hAnsi="Euphemia" w:cs="Arial"/>
          <w:color w:val="000000"/>
        </w:rPr>
        <w:t xml:space="preserve">(período </w:t>
      </w:r>
      <w:r w:rsidRPr="004321FF">
        <w:rPr>
          <w:rFonts w:ascii="Euphemia" w:hAnsi="Euphemia" w:cs="Arial"/>
          <w:color w:val="000000"/>
        </w:rPr>
        <w:t>de 24.03.2020 a 20.09.2020</w:t>
      </w:r>
      <w:r w:rsidR="004321FF" w:rsidRPr="004321FF">
        <w:rPr>
          <w:rFonts w:ascii="Euphemia" w:hAnsi="Euphemia" w:cs="Arial"/>
          <w:color w:val="000000"/>
        </w:rPr>
        <w:t xml:space="preserve">) </w:t>
      </w:r>
      <w:r w:rsidRPr="004321FF">
        <w:rPr>
          <w:rFonts w:ascii="Euphemia" w:hAnsi="Euphemia" w:cs="Arial"/>
          <w:color w:val="000000"/>
        </w:rPr>
        <w:t xml:space="preserve">por ocasião da crise de enfrentamento a pandemia do novo </w:t>
      </w:r>
      <w:proofErr w:type="spellStart"/>
      <w:r w:rsidRPr="004321FF">
        <w:rPr>
          <w:rFonts w:ascii="Euphemia" w:hAnsi="Euphemia" w:cs="Arial"/>
          <w:color w:val="000000"/>
        </w:rPr>
        <w:t>coronavirus</w:t>
      </w:r>
      <w:proofErr w:type="spellEnd"/>
      <w:r w:rsidRPr="004321FF">
        <w:rPr>
          <w:rFonts w:ascii="Euphemia" w:hAnsi="Euphemia" w:cs="Arial"/>
          <w:color w:val="000000"/>
        </w:rPr>
        <w:t xml:space="preserve"> – </w:t>
      </w:r>
      <w:proofErr w:type="spellStart"/>
      <w:r w:rsidRPr="004321FF">
        <w:rPr>
          <w:rFonts w:ascii="Euphemia" w:hAnsi="Euphemia" w:cs="Arial"/>
          <w:color w:val="000000"/>
        </w:rPr>
        <w:t>Covid</w:t>
      </w:r>
      <w:proofErr w:type="spellEnd"/>
      <w:r w:rsidRPr="004321FF">
        <w:rPr>
          <w:rFonts w:ascii="Euphemia" w:hAnsi="Euphemia" w:cs="Arial"/>
          <w:color w:val="000000"/>
        </w:rPr>
        <w:t xml:space="preserve"> 19 e considerando</w:t>
      </w:r>
      <w:r w:rsidRPr="004321FF">
        <w:rPr>
          <w:rFonts w:ascii="Euphemia" w:eastAsia="Times New Roman" w:hAnsi="Euphemia" w:cs="Calibri"/>
          <w:bCs/>
          <w:color w:val="000000"/>
          <w:lang w:eastAsia="pt-BR"/>
        </w:rPr>
        <w:t xml:space="preserve"> </w:t>
      </w:r>
      <w:r w:rsidR="004321FF" w:rsidRPr="004321FF">
        <w:rPr>
          <w:rFonts w:ascii="Euphemia" w:eastAsia="Times New Roman" w:hAnsi="Euphemia" w:cs="Calibri"/>
          <w:bCs/>
          <w:color w:val="000000"/>
          <w:lang w:eastAsia="pt-BR"/>
        </w:rPr>
        <w:t>a inexistência de um</w:t>
      </w:r>
      <w:r w:rsidR="00887A88">
        <w:rPr>
          <w:rFonts w:ascii="Euphemia" w:eastAsia="Times New Roman" w:hAnsi="Euphemia" w:cs="Calibri"/>
          <w:bCs/>
          <w:color w:val="000000"/>
          <w:lang w:eastAsia="pt-BR"/>
        </w:rPr>
        <w:t>a</w:t>
      </w:r>
      <w:r w:rsidR="004321FF" w:rsidRPr="004321FF">
        <w:rPr>
          <w:rFonts w:ascii="Euphemia" w:eastAsia="Times New Roman" w:hAnsi="Euphemia" w:cs="Calibri"/>
          <w:bCs/>
          <w:color w:val="000000"/>
          <w:lang w:eastAsia="pt-BR"/>
        </w:rPr>
        <w:t xml:space="preserve"> segund</w:t>
      </w:r>
      <w:r w:rsidR="00887A88">
        <w:rPr>
          <w:rFonts w:ascii="Euphemia" w:eastAsia="Times New Roman" w:hAnsi="Euphemia" w:cs="Calibri"/>
          <w:bCs/>
          <w:color w:val="000000"/>
          <w:lang w:eastAsia="pt-BR"/>
        </w:rPr>
        <w:t>a</w:t>
      </w:r>
      <w:r w:rsidR="004321FF" w:rsidRPr="004321FF">
        <w:rPr>
          <w:rFonts w:ascii="Euphemia" w:eastAsia="Times New Roman" w:hAnsi="Euphemia" w:cs="Calibri"/>
          <w:bCs/>
          <w:color w:val="000000"/>
          <w:lang w:eastAsia="pt-BR"/>
        </w:rPr>
        <w:t xml:space="preserve"> </w:t>
      </w:r>
      <w:r w:rsidR="00887A88">
        <w:rPr>
          <w:rFonts w:ascii="Euphemia" w:eastAsia="Times New Roman" w:hAnsi="Euphemia" w:cs="Calibri"/>
          <w:bCs/>
          <w:color w:val="000000"/>
          <w:lang w:eastAsia="pt-BR"/>
        </w:rPr>
        <w:t>proposta classificada</w:t>
      </w:r>
      <w:r w:rsidR="004321FF" w:rsidRPr="004321FF">
        <w:rPr>
          <w:rFonts w:ascii="Euphemia" w:eastAsia="Times New Roman" w:hAnsi="Euphemia" w:cs="Calibri"/>
          <w:bCs/>
          <w:color w:val="000000"/>
          <w:lang w:eastAsia="pt-BR"/>
        </w:rPr>
        <w:t>, justificamos a</w:t>
      </w:r>
      <w:r w:rsidR="004321FF">
        <w:rPr>
          <w:rFonts w:ascii="Euphemia" w:eastAsia="Times New Roman" w:hAnsi="Euphemia" w:cs="Calibri"/>
          <w:bCs/>
          <w:color w:val="000000"/>
          <w:lang w:eastAsia="pt-BR"/>
        </w:rPr>
        <w:t xml:space="preserve"> realização </w:t>
      </w:r>
      <w:r w:rsidR="004321FF" w:rsidRPr="004321FF">
        <w:rPr>
          <w:rFonts w:ascii="Euphemia" w:eastAsia="Times New Roman" w:hAnsi="Euphemia" w:cs="Calibri"/>
          <w:bCs/>
          <w:color w:val="000000"/>
          <w:lang w:eastAsia="pt-BR"/>
        </w:rPr>
        <w:t xml:space="preserve"> </w:t>
      </w:r>
      <w:r w:rsidR="004321FF">
        <w:rPr>
          <w:rFonts w:ascii="Euphemia" w:eastAsia="Times New Roman" w:hAnsi="Euphemia" w:cs="Calibri"/>
          <w:bCs/>
          <w:color w:val="000000"/>
          <w:lang w:eastAsia="pt-BR"/>
        </w:rPr>
        <w:t xml:space="preserve">da </w:t>
      </w:r>
      <w:r w:rsidR="004321FF" w:rsidRPr="004321FF">
        <w:rPr>
          <w:rFonts w:ascii="Euphemia" w:eastAsia="Times New Roman" w:hAnsi="Euphemia" w:cs="Calibri"/>
          <w:bCs/>
          <w:color w:val="000000"/>
          <w:lang w:eastAsia="pt-BR"/>
        </w:rPr>
        <w:t xml:space="preserve">presente Cotação 005/2020 que foi considerado fracassado, havendo a necessidade da realização de </w:t>
      </w:r>
      <w:r w:rsidRPr="004321FF">
        <w:rPr>
          <w:rFonts w:ascii="Euphemia" w:eastAsia="Times New Roman" w:hAnsi="Euphemia" w:cs="Calibri"/>
          <w:bCs/>
          <w:color w:val="000000"/>
          <w:lang w:eastAsia="pt-BR"/>
        </w:rPr>
        <w:t>uma nova Cotação de Preços</w:t>
      </w:r>
      <w:r w:rsidR="004321FF" w:rsidRPr="004321FF">
        <w:rPr>
          <w:rFonts w:ascii="Euphemia" w:eastAsia="Times New Roman" w:hAnsi="Euphemia" w:cs="Calibri"/>
          <w:bCs/>
          <w:color w:val="000000"/>
          <w:lang w:eastAsia="pt-BR"/>
        </w:rPr>
        <w:t xml:space="preserve">, agora </w:t>
      </w:r>
      <w:r w:rsidRPr="004321FF">
        <w:rPr>
          <w:rFonts w:ascii="Euphemia" w:eastAsia="Times New Roman" w:hAnsi="Euphemia" w:cs="Calibri"/>
          <w:bCs/>
          <w:color w:val="000000"/>
          <w:lang w:eastAsia="pt-BR"/>
        </w:rPr>
        <w:t>sob nº 006/2020.</w:t>
      </w:r>
      <w:r w:rsidR="00887A88">
        <w:rPr>
          <w:rFonts w:ascii="Euphemia" w:eastAsia="Times New Roman" w:hAnsi="Euphemia" w:cs="Calibri"/>
          <w:bCs/>
          <w:color w:val="000000"/>
          <w:lang w:eastAsia="pt-BR"/>
        </w:rPr>
        <w:t xml:space="preserve"> </w:t>
      </w:r>
    </w:p>
    <w:p w:rsidR="00AD2FA0" w:rsidRPr="000D3471" w:rsidRDefault="00AD2FA0" w:rsidP="00887A88">
      <w:pPr>
        <w:spacing w:line="360" w:lineRule="auto"/>
        <w:jc w:val="both"/>
        <w:rPr>
          <w:rFonts w:ascii="Euphemia" w:hAnsi="Euphemia"/>
        </w:rPr>
      </w:pPr>
      <w:r w:rsidRPr="000D3471">
        <w:rPr>
          <w:rFonts w:ascii="Euphemia" w:hAnsi="Euphemia"/>
        </w:rPr>
        <w:t>Nada mais havendo a relatar sobre o presente julgamento, esta Comissão</w:t>
      </w:r>
      <w:r w:rsidR="00B22F3A" w:rsidRPr="000D3471">
        <w:rPr>
          <w:rFonts w:ascii="Euphemia" w:hAnsi="Euphemia"/>
        </w:rPr>
        <w:t xml:space="preserve"> de Compras</w:t>
      </w:r>
      <w:r w:rsidRPr="000D3471">
        <w:rPr>
          <w:rFonts w:ascii="Euphemia" w:hAnsi="Euphemia"/>
        </w:rPr>
        <w:t xml:space="preserve"> encerra os trabalhos com a lavratura desta ata por </w:t>
      </w:r>
      <w:proofErr w:type="gramStart"/>
      <w:r w:rsidRPr="000D3471">
        <w:rPr>
          <w:rFonts w:ascii="Euphemia" w:hAnsi="Euphemia"/>
        </w:rPr>
        <w:t>mim</w:t>
      </w:r>
      <w:r w:rsidR="005559A9" w:rsidRPr="000D3471">
        <w:rPr>
          <w:rFonts w:ascii="Euphemia" w:hAnsi="Euphemia"/>
        </w:rPr>
        <w:t>,</w:t>
      </w:r>
      <w:r w:rsidR="00E16840" w:rsidRPr="000D3471">
        <w:rPr>
          <w:rFonts w:ascii="Euphemia" w:hAnsi="Euphemia"/>
        </w:rPr>
        <w:t xml:space="preserve"> </w:t>
      </w:r>
      <w:r w:rsidRPr="000D3471">
        <w:rPr>
          <w:rFonts w:ascii="Euphemia" w:hAnsi="Euphemia"/>
        </w:rPr>
        <w:t xml:space="preserve"> Rosa</w:t>
      </w:r>
      <w:proofErr w:type="gramEnd"/>
      <w:r w:rsidRPr="000D3471">
        <w:rPr>
          <w:rFonts w:ascii="Euphemia" w:hAnsi="Euphemia"/>
        </w:rPr>
        <w:t xml:space="preserve"> </w:t>
      </w:r>
      <w:proofErr w:type="spellStart"/>
      <w:r w:rsidRPr="000D3471">
        <w:rPr>
          <w:rFonts w:ascii="Euphemia" w:hAnsi="Euphemia"/>
        </w:rPr>
        <w:t>Okiishi</w:t>
      </w:r>
      <w:proofErr w:type="spellEnd"/>
      <w:r w:rsidRPr="000D3471">
        <w:rPr>
          <w:rFonts w:ascii="Euphemia" w:hAnsi="Euphemia"/>
        </w:rPr>
        <w:t xml:space="preserve"> Junqueira </w:t>
      </w:r>
      <w:proofErr w:type="spellStart"/>
      <w:r w:rsidRPr="000D3471">
        <w:rPr>
          <w:rFonts w:ascii="Euphemia" w:hAnsi="Euphemia"/>
        </w:rPr>
        <w:t>Forlini</w:t>
      </w:r>
      <w:proofErr w:type="spellEnd"/>
      <w:r w:rsidR="00E16840" w:rsidRPr="000D3471">
        <w:rPr>
          <w:rFonts w:ascii="Euphemia" w:hAnsi="Euphemia"/>
        </w:rPr>
        <w:t xml:space="preserve"> ______</w:t>
      </w:r>
      <w:r w:rsidR="00173D55" w:rsidRPr="000D3471">
        <w:rPr>
          <w:rFonts w:ascii="Euphemia" w:hAnsi="Euphemia"/>
        </w:rPr>
        <w:t>___</w:t>
      </w:r>
      <w:r w:rsidR="00D55FC8" w:rsidRPr="000D3471">
        <w:rPr>
          <w:rFonts w:ascii="Euphemia" w:hAnsi="Euphemia"/>
        </w:rPr>
        <w:t>_</w:t>
      </w:r>
      <w:r w:rsidR="00E16840" w:rsidRPr="000D3471">
        <w:rPr>
          <w:rFonts w:ascii="Euphemia" w:hAnsi="Euphemia"/>
        </w:rPr>
        <w:t>_______</w:t>
      </w:r>
      <w:r w:rsidRPr="000D3471">
        <w:rPr>
          <w:rFonts w:ascii="Euphemia" w:hAnsi="Euphemia"/>
        </w:rPr>
        <w:t xml:space="preserve"> que, após lida e achada conforme, vai assinada pelos membros </w:t>
      </w:r>
      <w:r w:rsidR="00B22F3A" w:rsidRPr="000D3471">
        <w:rPr>
          <w:rFonts w:ascii="Euphemia" w:hAnsi="Euphemia"/>
        </w:rPr>
        <w:t>abaixo</w:t>
      </w:r>
      <w:r w:rsidRPr="000D3471">
        <w:rPr>
          <w:rFonts w:ascii="Euphemia" w:hAnsi="Euphemia"/>
        </w:rPr>
        <w:t xml:space="preserve">, em seguida, submetida à apreciação do </w:t>
      </w:r>
      <w:r w:rsidR="00887A88">
        <w:rPr>
          <w:rFonts w:ascii="Euphemia" w:hAnsi="Euphemia"/>
        </w:rPr>
        <w:t>s</w:t>
      </w:r>
      <w:r w:rsidRPr="000D3471">
        <w:rPr>
          <w:rFonts w:ascii="Euphemia" w:hAnsi="Euphemia"/>
        </w:rPr>
        <w:t>enhor Provedor</w:t>
      </w:r>
      <w:r w:rsidR="00713088" w:rsidRPr="000D3471">
        <w:rPr>
          <w:rFonts w:ascii="Euphemia" w:hAnsi="Euphemia"/>
        </w:rPr>
        <w:t xml:space="preserve"> para fins de divulgação d</w:t>
      </w:r>
      <w:r w:rsidRPr="000D3471">
        <w:rPr>
          <w:rFonts w:ascii="Euphemia" w:hAnsi="Euphemia"/>
        </w:rPr>
        <w:t>o</w:t>
      </w:r>
      <w:r w:rsidR="00B22F3A" w:rsidRPr="000D3471">
        <w:rPr>
          <w:rFonts w:ascii="Euphemia" w:hAnsi="Euphemia"/>
        </w:rPr>
        <w:t>s</w:t>
      </w:r>
      <w:r w:rsidRPr="000D3471">
        <w:rPr>
          <w:rFonts w:ascii="Euphemia" w:hAnsi="Euphemia"/>
        </w:rPr>
        <w:t xml:space="preserve"> resultado</w:t>
      </w:r>
      <w:r w:rsidR="00B22F3A" w:rsidRPr="000D3471">
        <w:rPr>
          <w:rFonts w:ascii="Euphemia" w:hAnsi="Euphemia"/>
        </w:rPr>
        <w:t>s</w:t>
      </w:r>
      <w:r w:rsidRPr="000D3471">
        <w:rPr>
          <w:rFonts w:ascii="Euphemia" w:hAnsi="Euphemia"/>
        </w:rPr>
        <w:t xml:space="preserve"> às empresas </w:t>
      </w:r>
      <w:r w:rsidR="00713088" w:rsidRPr="000D3471">
        <w:rPr>
          <w:rFonts w:ascii="Euphemia" w:hAnsi="Euphemia"/>
        </w:rPr>
        <w:t>participantes</w:t>
      </w:r>
      <w:r w:rsidRPr="000D3471">
        <w:rPr>
          <w:rFonts w:ascii="Euphemia" w:hAnsi="Euphemia"/>
        </w:rPr>
        <w:t>.</w:t>
      </w:r>
      <w:r w:rsidR="00620E00" w:rsidRPr="000D3471">
        <w:rPr>
          <w:rFonts w:ascii="Euphemia" w:hAnsi="Euphemia"/>
        </w:rPr>
        <w:t xml:space="preserve"> Estância Turística de Avaré, </w:t>
      </w:r>
      <w:r w:rsidR="00D55FC8" w:rsidRPr="000D3471">
        <w:rPr>
          <w:rFonts w:ascii="Euphemia" w:hAnsi="Euphemia"/>
        </w:rPr>
        <w:t>04</w:t>
      </w:r>
      <w:r w:rsidRPr="000D3471">
        <w:rPr>
          <w:rFonts w:ascii="Euphemia" w:hAnsi="Euphemia"/>
        </w:rPr>
        <w:t xml:space="preserve"> de </w:t>
      </w:r>
      <w:r w:rsidR="00D55FC8" w:rsidRPr="000D3471">
        <w:rPr>
          <w:rFonts w:ascii="Euphemia" w:hAnsi="Euphemia"/>
        </w:rPr>
        <w:t>agosto</w:t>
      </w:r>
      <w:r w:rsidR="00CE6AD4" w:rsidRPr="000D3471">
        <w:rPr>
          <w:rFonts w:ascii="Euphemia" w:hAnsi="Euphemia"/>
        </w:rPr>
        <w:t xml:space="preserve"> </w:t>
      </w:r>
      <w:r w:rsidRPr="000D3471">
        <w:rPr>
          <w:rFonts w:ascii="Euphemia" w:hAnsi="Euphemia"/>
        </w:rPr>
        <w:t>de 20</w:t>
      </w:r>
      <w:r w:rsidR="00DA1560" w:rsidRPr="000D3471">
        <w:rPr>
          <w:rFonts w:ascii="Euphemia" w:hAnsi="Euphemia"/>
        </w:rPr>
        <w:t>20</w:t>
      </w:r>
      <w:r w:rsidRPr="000D3471">
        <w:rPr>
          <w:rFonts w:ascii="Euphemia" w:hAnsi="Euphemia"/>
        </w:rPr>
        <w:t>.</w:t>
      </w:r>
    </w:p>
    <w:p w:rsidR="00AD2FA0" w:rsidRPr="000D3471" w:rsidRDefault="00AD2FA0" w:rsidP="000D3471">
      <w:pPr>
        <w:spacing w:line="360" w:lineRule="auto"/>
        <w:jc w:val="both"/>
        <w:rPr>
          <w:rFonts w:ascii="Euphemia" w:hAnsi="Euphemia"/>
        </w:rPr>
      </w:pPr>
      <w:r w:rsidRPr="000D3471">
        <w:rPr>
          <w:rFonts w:ascii="Euphemia" w:hAnsi="Euphemia"/>
          <w:b/>
        </w:rPr>
        <w:t>COMISSÃO DE COMPRAS</w:t>
      </w:r>
      <w:r w:rsidRPr="000D3471">
        <w:rPr>
          <w:rFonts w:ascii="Euphemia" w:hAnsi="Euphemia"/>
        </w:rPr>
        <w:t>:</w:t>
      </w:r>
    </w:p>
    <w:p w:rsidR="007257F7" w:rsidRPr="000D3471" w:rsidRDefault="000D3471" w:rsidP="000D3471">
      <w:pPr>
        <w:spacing w:line="360" w:lineRule="auto"/>
        <w:jc w:val="both"/>
        <w:rPr>
          <w:rFonts w:ascii="Euphemia" w:hAnsi="Euphemia"/>
        </w:rPr>
      </w:pPr>
      <w:r w:rsidRPr="000D3471">
        <w:rPr>
          <w:rFonts w:ascii="Euphemia" w:hAnsi="Euphemia"/>
        </w:rPr>
        <w:t xml:space="preserve">Presidente </w:t>
      </w:r>
      <w:r w:rsidR="007257F7" w:rsidRPr="000D3471">
        <w:rPr>
          <w:rFonts w:ascii="Euphemia" w:hAnsi="Euphemia"/>
        </w:rPr>
        <w:t>da Comissão</w:t>
      </w:r>
      <w:r w:rsidR="00D55FC8" w:rsidRPr="000D3471">
        <w:rPr>
          <w:rFonts w:ascii="Euphemia" w:hAnsi="Euphemia"/>
        </w:rPr>
        <w:t>-</w:t>
      </w:r>
      <w:r w:rsidR="007257F7" w:rsidRPr="000D3471">
        <w:rPr>
          <w:rFonts w:ascii="Euphemia" w:hAnsi="Euphemia"/>
        </w:rPr>
        <w:t xml:space="preserve"> Miguel </w:t>
      </w:r>
      <w:proofErr w:type="spellStart"/>
      <w:r w:rsidR="007257F7" w:rsidRPr="000D3471">
        <w:rPr>
          <w:rFonts w:ascii="Euphemia" w:hAnsi="Euphemia"/>
        </w:rPr>
        <w:t>Chibani</w:t>
      </w:r>
      <w:proofErr w:type="spellEnd"/>
      <w:r w:rsidR="007257F7" w:rsidRPr="000D3471">
        <w:rPr>
          <w:rFonts w:ascii="Euphemia" w:hAnsi="Euphemia"/>
        </w:rPr>
        <w:t xml:space="preserve"> </w:t>
      </w:r>
      <w:proofErr w:type="spellStart"/>
      <w:r w:rsidR="007257F7" w:rsidRPr="000D3471">
        <w:rPr>
          <w:rFonts w:ascii="Euphemia" w:hAnsi="Euphemia"/>
        </w:rPr>
        <w:t>Bakr</w:t>
      </w:r>
      <w:proofErr w:type="spellEnd"/>
      <w:r w:rsidR="007257F7" w:rsidRPr="000D3471">
        <w:rPr>
          <w:rFonts w:ascii="Euphemia" w:hAnsi="Euphemia"/>
        </w:rPr>
        <w:t xml:space="preserve">       </w:t>
      </w:r>
      <w:r w:rsidR="00887A88">
        <w:rPr>
          <w:rFonts w:ascii="Euphemia" w:hAnsi="Euphemia"/>
        </w:rPr>
        <w:t xml:space="preserve">   </w:t>
      </w:r>
      <w:r w:rsidR="007257F7" w:rsidRPr="000D3471">
        <w:rPr>
          <w:rFonts w:ascii="Euphemia" w:hAnsi="Euphemia"/>
        </w:rPr>
        <w:t xml:space="preserve"> _</w:t>
      </w:r>
      <w:r w:rsidRPr="000D3471">
        <w:rPr>
          <w:rFonts w:ascii="Euphemia" w:hAnsi="Euphemia"/>
        </w:rPr>
        <w:t>_____</w:t>
      </w:r>
      <w:r w:rsidR="007257F7" w:rsidRPr="000D3471">
        <w:rPr>
          <w:rFonts w:ascii="Euphemia" w:hAnsi="Euphemia"/>
        </w:rPr>
        <w:t>_________________</w:t>
      </w:r>
    </w:p>
    <w:p w:rsidR="007257F7" w:rsidRPr="000D3471" w:rsidRDefault="007257F7" w:rsidP="000D3471">
      <w:pPr>
        <w:spacing w:line="360" w:lineRule="auto"/>
        <w:rPr>
          <w:rFonts w:ascii="Euphemia" w:hAnsi="Euphemia"/>
        </w:rPr>
      </w:pPr>
      <w:r w:rsidRPr="000D3471">
        <w:rPr>
          <w:rFonts w:ascii="Euphemia" w:hAnsi="Euphemia"/>
        </w:rPr>
        <w:t>Procurador</w:t>
      </w:r>
      <w:r w:rsidR="00D55FC8" w:rsidRPr="000D3471">
        <w:rPr>
          <w:rFonts w:ascii="Euphemia" w:hAnsi="Euphemia"/>
        </w:rPr>
        <w:t xml:space="preserve"> -</w:t>
      </w:r>
      <w:r w:rsidRPr="000D3471">
        <w:rPr>
          <w:rFonts w:ascii="Euphemia" w:hAnsi="Euphemia"/>
        </w:rPr>
        <w:t xml:space="preserve"> </w:t>
      </w:r>
      <w:r w:rsidR="0016172D" w:rsidRPr="000D3471">
        <w:rPr>
          <w:rFonts w:ascii="Euphemia" w:hAnsi="Euphemia"/>
        </w:rPr>
        <w:t>D</w:t>
      </w:r>
      <w:r w:rsidR="00C41F52" w:rsidRPr="000D3471">
        <w:rPr>
          <w:rFonts w:ascii="Euphemia" w:hAnsi="Euphemia"/>
        </w:rPr>
        <w:t>r.</w:t>
      </w:r>
      <w:r w:rsidRPr="000D3471">
        <w:rPr>
          <w:rFonts w:ascii="Euphemia" w:hAnsi="Euphemia"/>
        </w:rPr>
        <w:t xml:space="preserve"> Cesar </w:t>
      </w:r>
      <w:proofErr w:type="spellStart"/>
      <w:r w:rsidRPr="000D3471">
        <w:rPr>
          <w:rFonts w:ascii="Euphemia" w:hAnsi="Euphemia"/>
        </w:rPr>
        <w:t>Piagentini</w:t>
      </w:r>
      <w:proofErr w:type="spellEnd"/>
      <w:r w:rsidRPr="000D3471">
        <w:rPr>
          <w:rFonts w:ascii="Euphemia" w:hAnsi="Euphemia"/>
        </w:rPr>
        <w:t xml:space="preserve"> Cruz</w:t>
      </w:r>
      <w:r w:rsidR="00B22F3A" w:rsidRPr="000D3471">
        <w:rPr>
          <w:rFonts w:ascii="Euphemia" w:hAnsi="Euphemia"/>
        </w:rPr>
        <w:t xml:space="preserve">     </w:t>
      </w:r>
      <w:r w:rsidR="00FD0400" w:rsidRPr="000D3471">
        <w:rPr>
          <w:rFonts w:ascii="Euphemia" w:hAnsi="Euphemia"/>
        </w:rPr>
        <w:t xml:space="preserve">        </w:t>
      </w:r>
      <w:r w:rsidR="00D55FC8" w:rsidRPr="000D3471">
        <w:rPr>
          <w:rFonts w:ascii="Euphemia" w:hAnsi="Euphemia"/>
        </w:rPr>
        <w:t xml:space="preserve"> </w:t>
      </w:r>
      <w:r w:rsidR="00887A88">
        <w:rPr>
          <w:rFonts w:ascii="Euphemia" w:hAnsi="Euphemia"/>
        </w:rPr>
        <w:t xml:space="preserve">   </w:t>
      </w:r>
      <w:r w:rsidR="00FD0400" w:rsidRPr="000D3471">
        <w:rPr>
          <w:rFonts w:ascii="Euphemia" w:hAnsi="Euphemia"/>
        </w:rPr>
        <w:t xml:space="preserve"> </w:t>
      </w:r>
      <w:r w:rsidR="000D3471" w:rsidRPr="000D3471">
        <w:rPr>
          <w:rFonts w:ascii="Euphemia" w:hAnsi="Euphemia"/>
        </w:rPr>
        <w:t>__________</w:t>
      </w:r>
      <w:r w:rsidRPr="000D3471">
        <w:rPr>
          <w:rFonts w:ascii="Euphemia" w:hAnsi="Euphemia"/>
        </w:rPr>
        <w:t>_________</w:t>
      </w:r>
      <w:r w:rsidR="00FD0400" w:rsidRPr="000D3471">
        <w:rPr>
          <w:rFonts w:ascii="Euphemia" w:hAnsi="Euphemia"/>
        </w:rPr>
        <w:t>__</w:t>
      </w:r>
      <w:r w:rsidRPr="000D3471">
        <w:rPr>
          <w:rFonts w:ascii="Euphemia" w:hAnsi="Euphemia"/>
        </w:rPr>
        <w:t>_</w:t>
      </w:r>
    </w:p>
    <w:p w:rsidR="00DA1560" w:rsidRPr="000D3471" w:rsidRDefault="008655C6" w:rsidP="000D3471">
      <w:pPr>
        <w:spacing w:line="360" w:lineRule="auto"/>
        <w:rPr>
          <w:rFonts w:ascii="Euphemia" w:hAnsi="Euphemia"/>
        </w:rPr>
      </w:pPr>
      <w:r w:rsidRPr="000D3471">
        <w:rPr>
          <w:rFonts w:ascii="Euphemia" w:hAnsi="Euphemia"/>
        </w:rPr>
        <w:t>Coord. Enf.</w:t>
      </w:r>
      <w:r w:rsidR="00D55FC8" w:rsidRPr="000D3471">
        <w:rPr>
          <w:rFonts w:ascii="Euphemia" w:hAnsi="Euphemia"/>
        </w:rPr>
        <w:t xml:space="preserve"> - </w:t>
      </w:r>
      <w:r w:rsidR="00DA1560" w:rsidRPr="000D3471">
        <w:rPr>
          <w:rFonts w:ascii="Euphemia" w:hAnsi="Euphemia"/>
        </w:rPr>
        <w:t>Enfermeir</w:t>
      </w:r>
      <w:r w:rsidRPr="000D3471">
        <w:rPr>
          <w:rFonts w:ascii="Euphemia" w:hAnsi="Euphemia"/>
        </w:rPr>
        <w:t xml:space="preserve">o </w:t>
      </w:r>
      <w:proofErr w:type="spellStart"/>
      <w:r w:rsidR="00DA1560" w:rsidRPr="000D3471">
        <w:rPr>
          <w:rFonts w:ascii="Euphemia" w:hAnsi="Euphemia"/>
        </w:rPr>
        <w:t>G</w:t>
      </w:r>
      <w:r w:rsidRPr="000D3471">
        <w:rPr>
          <w:rFonts w:ascii="Euphemia" w:hAnsi="Euphemia"/>
        </w:rPr>
        <w:t>iandro</w:t>
      </w:r>
      <w:proofErr w:type="spellEnd"/>
      <w:r w:rsidRPr="000D3471">
        <w:rPr>
          <w:rFonts w:ascii="Euphemia" w:hAnsi="Euphemia"/>
        </w:rPr>
        <w:t xml:space="preserve"> Galvão</w:t>
      </w:r>
      <w:r w:rsidR="00DA1560" w:rsidRPr="000D3471">
        <w:rPr>
          <w:rFonts w:ascii="Euphemia" w:hAnsi="Euphemia"/>
        </w:rPr>
        <w:t xml:space="preserve">   </w:t>
      </w:r>
      <w:r w:rsidR="00B22F3A" w:rsidRPr="000D3471">
        <w:rPr>
          <w:rFonts w:ascii="Euphemia" w:hAnsi="Euphemia"/>
        </w:rPr>
        <w:t xml:space="preserve">    </w:t>
      </w:r>
      <w:r w:rsidR="00332EB8" w:rsidRPr="000D3471">
        <w:rPr>
          <w:rFonts w:ascii="Euphemia" w:hAnsi="Euphemia"/>
        </w:rPr>
        <w:t xml:space="preserve">  </w:t>
      </w:r>
      <w:r w:rsidR="00DA1560" w:rsidRPr="000D3471">
        <w:rPr>
          <w:rFonts w:ascii="Euphemia" w:hAnsi="Euphemia"/>
        </w:rPr>
        <w:t xml:space="preserve">   </w:t>
      </w:r>
      <w:r w:rsidR="00887A88">
        <w:rPr>
          <w:rFonts w:ascii="Euphemia" w:hAnsi="Euphemia"/>
        </w:rPr>
        <w:t xml:space="preserve">   </w:t>
      </w:r>
      <w:r w:rsidR="00DA1560" w:rsidRPr="000D3471">
        <w:rPr>
          <w:rFonts w:ascii="Euphemia" w:hAnsi="Euphemia"/>
        </w:rPr>
        <w:t xml:space="preserve"> _</w:t>
      </w:r>
      <w:r w:rsidR="000D3471" w:rsidRPr="000D3471">
        <w:rPr>
          <w:rFonts w:ascii="Euphemia" w:hAnsi="Euphemia"/>
        </w:rPr>
        <w:t>___</w:t>
      </w:r>
      <w:r w:rsidR="00DA1560" w:rsidRPr="000D3471">
        <w:rPr>
          <w:rFonts w:ascii="Euphemia" w:hAnsi="Euphemia"/>
        </w:rPr>
        <w:t>___</w:t>
      </w:r>
      <w:r w:rsidR="000D3471" w:rsidRPr="000D3471">
        <w:rPr>
          <w:rFonts w:ascii="Euphemia" w:hAnsi="Euphemia"/>
        </w:rPr>
        <w:t>_______</w:t>
      </w:r>
      <w:r w:rsidR="00DA1560" w:rsidRPr="000D3471">
        <w:rPr>
          <w:rFonts w:ascii="Euphemia" w:hAnsi="Euphemia"/>
        </w:rPr>
        <w:t>____</w:t>
      </w:r>
      <w:r w:rsidR="00D55FC8" w:rsidRPr="000D3471">
        <w:rPr>
          <w:rFonts w:ascii="Euphemia" w:hAnsi="Euphemia"/>
        </w:rPr>
        <w:t>_</w:t>
      </w:r>
      <w:r w:rsidR="00DA1560" w:rsidRPr="000D3471">
        <w:rPr>
          <w:rFonts w:ascii="Euphemia" w:hAnsi="Euphemia"/>
        </w:rPr>
        <w:t>___</w:t>
      </w:r>
    </w:p>
    <w:p w:rsidR="00B22F3A" w:rsidRPr="000D3471" w:rsidRDefault="00B22F3A" w:rsidP="000D3471">
      <w:pPr>
        <w:spacing w:line="360" w:lineRule="auto"/>
        <w:rPr>
          <w:rFonts w:ascii="Euphemia" w:hAnsi="Euphemia"/>
        </w:rPr>
      </w:pPr>
      <w:r w:rsidRPr="000D3471">
        <w:rPr>
          <w:rFonts w:ascii="Euphemia" w:hAnsi="Euphemia"/>
        </w:rPr>
        <w:t>Contador</w:t>
      </w:r>
      <w:r w:rsidR="00D55FC8" w:rsidRPr="000D3471">
        <w:rPr>
          <w:rFonts w:ascii="Euphemia" w:hAnsi="Euphemia"/>
        </w:rPr>
        <w:t xml:space="preserve"> -</w:t>
      </w:r>
      <w:r w:rsidRPr="000D3471">
        <w:rPr>
          <w:rFonts w:ascii="Euphemia" w:hAnsi="Euphemia"/>
        </w:rPr>
        <w:t xml:space="preserve"> Rodrigo Aparecido de Oliveira</w:t>
      </w:r>
      <w:r w:rsidR="000D3471" w:rsidRPr="000D3471">
        <w:rPr>
          <w:rFonts w:ascii="Euphemia" w:hAnsi="Euphemia"/>
        </w:rPr>
        <w:t xml:space="preserve">      </w:t>
      </w:r>
      <w:r w:rsidRPr="000D3471">
        <w:rPr>
          <w:rFonts w:ascii="Euphemia" w:hAnsi="Euphemia"/>
        </w:rPr>
        <w:t xml:space="preserve">    </w:t>
      </w:r>
      <w:r w:rsidR="00887A88">
        <w:rPr>
          <w:rFonts w:ascii="Euphemia" w:hAnsi="Euphemia"/>
        </w:rPr>
        <w:t xml:space="preserve">   </w:t>
      </w:r>
      <w:r w:rsidRPr="000D3471">
        <w:rPr>
          <w:rFonts w:ascii="Euphemia" w:hAnsi="Euphemia"/>
        </w:rPr>
        <w:t xml:space="preserve"> </w:t>
      </w:r>
      <w:r w:rsidR="000D3471" w:rsidRPr="000D3471">
        <w:rPr>
          <w:rFonts w:ascii="Euphemia" w:hAnsi="Euphemia"/>
        </w:rPr>
        <w:t>_______________________</w:t>
      </w:r>
    </w:p>
    <w:p w:rsidR="00FD0400" w:rsidRPr="000D3471" w:rsidRDefault="00FD0400" w:rsidP="000D3471">
      <w:pPr>
        <w:spacing w:line="360" w:lineRule="auto"/>
        <w:jc w:val="both"/>
        <w:rPr>
          <w:rFonts w:ascii="Euphemia" w:hAnsi="Euphemia"/>
        </w:rPr>
      </w:pPr>
      <w:r w:rsidRPr="000D3471">
        <w:rPr>
          <w:rFonts w:ascii="Euphemia" w:hAnsi="Euphemia"/>
        </w:rPr>
        <w:t>Enfa. UTI</w:t>
      </w:r>
      <w:r w:rsidR="00D55FC8" w:rsidRPr="000D3471">
        <w:rPr>
          <w:rFonts w:ascii="Euphemia" w:hAnsi="Euphemia"/>
        </w:rPr>
        <w:t xml:space="preserve">- </w:t>
      </w:r>
      <w:r w:rsidRPr="000D3471">
        <w:rPr>
          <w:rFonts w:ascii="Euphemia" w:hAnsi="Euphemia"/>
        </w:rPr>
        <w:t xml:space="preserve"> Magna </w:t>
      </w:r>
      <w:proofErr w:type="spellStart"/>
      <w:r w:rsidRPr="000D3471">
        <w:rPr>
          <w:rFonts w:ascii="Euphemia" w:hAnsi="Euphemia"/>
        </w:rPr>
        <w:t>Garbelotte</w:t>
      </w:r>
      <w:proofErr w:type="spellEnd"/>
      <w:r w:rsidRPr="000D3471">
        <w:rPr>
          <w:rFonts w:ascii="Euphemia" w:hAnsi="Euphemia"/>
        </w:rPr>
        <w:t xml:space="preserve">   </w:t>
      </w:r>
      <w:r w:rsidR="00D55FC8" w:rsidRPr="000D3471">
        <w:rPr>
          <w:rFonts w:ascii="Euphemia" w:hAnsi="Euphemia"/>
        </w:rPr>
        <w:t xml:space="preserve"> </w:t>
      </w:r>
      <w:r w:rsidRPr="000D3471">
        <w:rPr>
          <w:rFonts w:ascii="Euphemia" w:hAnsi="Euphemia"/>
        </w:rPr>
        <w:t xml:space="preserve">                  </w:t>
      </w:r>
      <w:r w:rsidR="00332EB8" w:rsidRPr="000D3471">
        <w:rPr>
          <w:rFonts w:ascii="Euphemia" w:hAnsi="Euphemia"/>
        </w:rPr>
        <w:t xml:space="preserve"> </w:t>
      </w:r>
      <w:r w:rsidRPr="000D3471">
        <w:rPr>
          <w:rFonts w:ascii="Euphemia" w:hAnsi="Euphemia"/>
        </w:rPr>
        <w:t xml:space="preserve">   _______________________</w:t>
      </w:r>
    </w:p>
    <w:p w:rsidR="00A35505" w:rsidRPr="000D3471" w:rsidRDefault="00A35505" w:rsidP="000D3471">
      <w:pPr>
        <w:spacing w:line="360" w:lineRule="auto"/>
        <w:jc w:val="both"/>
        <w:rPr>
          <w:rFonts w:ascii="Euphemia" w:hAnsi="Euphemia"/>
        </w:rPr>
      </w:pPr>
      <w:r w:rsidRPr="000D3471">
        <w:rPr>
          <w:rFonts w:ascii="Euphemia" w:hAnsi="Euphemia"/>
        </w:rPr>
        <w:t xml:space="preserve">Enfa. C. Cirúrgico, Fernanda </w:t>
      </w:r>
      <w:proofErr w:type="spellStart"/>
      <w:r w:rsidRPr="000D3471">
        <w:rPr>
          <w:rFonts w:ascii="Euphemia" w:hAnsi="Euphemia"/>
        </w:rPr>
        <w:t>Benati</w:t>
      </w:r>
      <w:proofErr w:type="spellEnd"/>
      <w:r w:rsidRPr="000D3471">
        <w:rPr>
          <w:rFonts w:ascii="Euphemia" w:hAnsi="Euphemia"/>
        </w:rPr>
        <w:t xml:space="preserve"> Alves          </w:t>
      </w:r>
      <w:r w:rsidR="00887A88">
        <w:rPr>
          <w:rFonts w:ascii="Euphemia" w:hAnsi="Euphemia"/>
        </w:rPr>
        <w:t xml:space="preserve">   </w:t>
      </w:r>
      <w:r w:rsidRPr="000D3471">
        <w:rPr>
          <w:rFonts w:ascii="Euphemia" w:hAnsi="Euphemia"/>
        </w:rPr>
        <w:t xml:space="preserve">  _______</w:t>
      </w:r>
      <w:r w:rsidR="000D3471" w:rsidRPr="000D3471">
        <w:rPr>
          <w:rFonts w:ascii="Euphemia" w:hAnsi="Euphemia"/>
        </w:rPr>
        <w:t>____</w:t>
      </w:r>
      <w:r w:rsidRPr="000D3471">
        <w:rPr>
          <w:rFonts w:ascii="Euphemia" w:hAnsi="Euphemia"/>
        </w:rPr>
        <w:t>____________</w:t>
      </w:r>
    </w:p>
    <w:p w:rsidR="001A6F68" w:rsidRPr="000D3471" w:rsidRDefault="008655C6" w:rsidP="000D3471">
      <w:pPr>
        <w:spacing w:line="360" w:lineRule="auto"/>
        <w:jc w:val="both"/>
        <w:rPr>
          <w:rFonts w:ascii="Euphemia" w:hAnsi="Euphemia"/>
        </w:rPr>
      </w:pPr>
      <w:r w:rsidRPr="000D3471">
        <w:rPr>
          <w:rFonts w:ascii="Euphemia" w:hAnsi="Euphemia"/>
        </w:rPr>
        <w:t>Enfa. Maternidade</w:t>
      </w:r>
      <w:r w:rsidR="00D55FC8" w:rsidRPr="000D3471">
        <w:rPr>
          <w:rFonts w:ascii="Euphemia" w:hAnsi="Euphemia"/>
        </w:rPr>
        <w:t xml:space="preserve"> - </w:t>
      </w:r>
      <w:proofErr w:type="spellStart"/>
      <w:r w:rsidRPr="000D3471">
        <w:rPr>
          <w:rFonts w:ascii="Euphemia" w:hAnsi="Euphemia"/>
        </w:rPr>
        <w:t>Gislayne</w:t>
      </w:r>
      <w:proofErr w:type="spellEnd"/>
      <w:r w:rsidRPr="000D3471">
        <w:rPr>
          <w:rFonts w:ascii="Euphemia" w:hAnsi="Euphemia"/>
        </w:rPr>
        <w:t xml:space="preserve"> </w:t>
      </w:r>
      <w:r w:rsidR="001A6F68" w:rsidRPr="000D3471">
        <w:rPr>
          <w:rFonts w:ascii="Euphemia" w:hAnsi="Euphemia"/>
        </w:rPr>
        <w:t xml:space="preserve">Cristina Aguillar </w:t>
      </w:r>
      <w:proofErr w:type="spellStart"/>
      <w:r w:rsidR="001A6F68" w:rsidRPr="000D3471">
        <w:rPr>
          <w:rFonts w:ascii="Euphemia" w:hAnsi="Euphemia"/>
        </w:rPr>
        <w:t>Bida</w:t>
      </w:r>
      <w:proofErr w:type="spellEnd"/>
      <w:r w:rsidR="001A6F68" w:rsidRPr="000D3471">
        <w:rPr>
          <w:rFonts w:ascii="Euphemia" w:hAnsi="Euphemia"/>
        </w:rPr>
        <w:t xml:space="preserve">  </w:t>
      </w:r>
      <w:r w:rsidR="00887A88">
        <w:rPr>
          <w:rFonts w:ascii="Euphemia" w:hAnsi="Euphemia"/>
        </w:rPr>
        <w:t xml:space="preserve">  </w:t>
      </w:r>
      <w:r w:rsidR="001A6F68" w:rsidRPr="000D3471">
        <w:rPr>
          <w:rFonts w:ascii="Euphemia" w:hAnsi="Euphemia"/>
        </w:rPr>
        <w:t xml:space="preserve"> __</w:t>
      </w:r>
      <w:r w:rsidR="000D3471" w:rsidRPr="000D3471">
        <w:rPr>
          <w:rFonts w:ascii="Euphemia" w:hAnsi="Euphemia"/>
        </w:rPr>
        <w:t>_______</w:t>
      </w:r>
      <w:r w:rsidR="001A6F68" w:rsidRPr="000D3471">
        <w:rPr>
          <w:rFonts w:ascii="Euphemia" w:hAnsi="Euphemia"/>
        </w:rPr>
        <w:t>______________</w:t>
      </w:r>
    </w:p>
    <w:p w:rsidR="000D3471" w:rsidRPr="000D3471" w:rsidRDefault="00B22F3A">
      <w:pPr>
        <w:spacing w:line="360" w:lineRule="auto"/>
        <w:jc w:val="both"/>
        <w:rPr>
          <w:rFonts w:ascii="Euphemia" w:hAnsi="Euphemia"/>
        </w:rPr>
      </w:pPr>
      <w:r w:rsidRPr="000D3471">
        <w:rPr>
          <w:rFonts w:ascii="Euphemia" w:hAnsi="Euphemia"/>
        </w:rPr>
        <w:t>Fisioterapeuta UTI</w:t>
      </w:r>
      <w:r w:rsidR="00D55FC8" w:rsidRPr="000D3471">
        <w:rPr>
          <w:rFonts w:ascii="Euphemia" w:hAnsi="Euphemia"/>
        </w:rPr>
        <w:t xml:space="preserve"> - </w:t>
      </w:r>
      <w:r w:rsidRPr="000D3471">
        <w:rPr>
          <w:rFonts w:ascii="Euphemia" w:hAnsi="Euphemia"/>
        </w:rPr>
        <w:t xml:space="preserve">Lucas A. Evangelista Pereira </w:t>
      </w:r>
      <w:r w:rsidR="00887A88">
        <w:rPr>
          <w:rFonts w:ascii="Euphemia" w:hAnsi="Euphemia"/>
        </w:rPr>
        <w:t xml:space="preserve"> </w:t>
      </w:r>
      <w:r w:rsidRPr="000D3471">
        <w:rPr>
          <w:rFonts w:ascii="Euphemia" w:hAnsi="Euphemia"/>
        </w:rPr>
        <w:t xml:space="preserve">   </w:t>
      </w:r>
      <w:r w:rsidR="00887A88">
        <w:rPr>
          <w:rFonts w:ascii="Euphemia" w:hAnsi="Euphemia"/>
        </w:rPr>
        <w:t xml:space="preserve">  </w:t>
      </w:r>
      <w:r w:rsidRPr="000D3471">
        <w:rPr>
          <w:rFonts w:ascii="Euphemia" w:hAnsi="Euphemia"/>
        </w:rPr>
        <w:t>______</w:t>
      </w:r>
      <w:r w:rsidR="000D3471" w:rsidRPr="000D3471">
        <w:rPr>
          <w:rFonts w:ascii="Euphemia" w:hAnsi="Euphemia"/>
        </w:rPr>
        <w:t>_______</w:t>
      </w:r>
      <w:r w:rsidRPr="000D3471">
        <w:rPr>
          <w:rFonts w:ascii="Euphemia" w:hAnsi="Euphemia"/>
        </w:rPr>
        <w:t xml:space="preserve">__________ </w:t>
      </w:r>
    </w:p>
    <w:sectPr w:rsidR="000D3471" w:rsidRPr="000D3471" w:rsidSect="004321FF">
      <w:footerReference w:type="default" r:id="rId9"/>
      <w:pgSz w:w="11906" w:h="16838"/>
      <w:pgMar w:top="2410" w:right="1274" w:bottom="1843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21AA" w:rsidRDefault="00CC21AA" w:rsidP="00BA6212">
      <w:pPr>
        <w:spacing w:after="0" w:line="240" w:lineRule="auto"/>
      </w:pPr>
      <w:r>
        <w:separator/>
      </w:r>
    </w:p>
  </w:endnote>
  <w:endnote w:type="continuationSeparator" w:id="0">
    <w:p w:rsidR="00CC21AA" w:rsidRDefault="00CC21AA" w:rsidP="00BA62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phemia">
    <w:panose1 w:val="020B0503040102020104"/>
    <w:charset w:val="00"/>
    <w:family w:val="swiss"/>
    <w:pitch w:val="variable"/>
    <w:sig w:usb0="8000006F" w:usb1="0000004A" w:usb2="00002000" w:usb3="00000000" w:csb0="00000001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98999071"/>
      <w:docPartObj>
        <w:docPartGallery w:val="Page Numbers (Bottom of Page)"/>
        <w:docPartUnique/>
      </w:docPartObj>
    </w:sdtPr>
    <w:sdtEndPr/>
    <w:sdtContent>
      <w:p w:rsidR="002F4877" w:rsidRDefault="002F4877">
        <w:pPr>
          <w:pStyle w:val="Rodap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77EEE">
          <w:rPr>
            <w:noProof/>
          </w:rPr>
          <w:t>2</w:t>
        </w:r>
        <w:r>
          <w:fldChar w:fldCharType="end"/>
        </w:r>
      </w:p>
    </w:sdtContent>
  </w:sdt>
  <w:p w:rsidR="002F4877" w:rsidRDefault="002F487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21AA" w:rsidRDefault="00CC21AA" w:rsidP="00BA6212">
      <w:pPr>
        <w:spacing w:after="0" w:line="240" w:lineRule="auto"/>
      </w:pPr>
      <w:r>
        <w:separator/>
      </w:r>
    </w:p>
  </w:footnote>
  <w:footnote w:type="continuationSeparator" w:id="0">
    <w:p w:rsidR="00CC21AA" w:rsidRDefault="00CC21AA" w:rsidP="00BA62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12494"/>
    <w:multiLevelType w:val="multilevel"/>
    <w:tmpl w:val="03AC3744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FA0"/>
    <w:rsid w:val="00021283"/>
    <w:rsid w:val="0004297D"/>
    <w:rsid w:val="000446A5"/>
    <w:rsid w:val="000720D3"/>
    <w:rsid w:val="00083A5C"/>
    <w:rsid w:val="000A4137"/>
    <w:rsid w:val="000A6A6C"/>
    <w:rsid w:val="000B022B"/>
    <w:rsid w:val="000B7A1E"/>
    <w:rsid w:val="000C0A47"/>
    <w:rsid w:val="000C4F93"/>
    <w:rsid w:val="000D166A"/>
    <w:rsid w:val="000D3471"/>
    <w:rsid w:val="000D3873"/>
    <w:rsid w:val="000F1BB0"/>
    <w:rsid w:val="000F447B"/>
    <w:rsid w:val="0010296F"/>
    <w:rsid w:val="001168ED"/>
    <w:rsid w:val="00117D6E"/>
    <w:rsid w:val="0012225E"/>
    <w:rsid w:val="0016172D"/>
    <w:rsid w:val="00165368"/>
    <w:rsid w:val="00171CD1"/>
    <w:rsid w:val="00173D55"/>
    <w:rsid w:val="001815BA"/>
    <w:rsid w:val="00194A9B"/>
    <w:rsid w:val="00197DB0"/>
    <w:rsid w:val="001A65BE"/>
    <w:rsid w:val="001A6F68"/>
    <w:rsid w:val="001B6CB1"/>
    <w:rsid w:val="001C1D7B"/>
    <w:rsid w:val="001C2983"/>
    <w:rsid w:val="001D0DFB"/>
    <w:rsid w:val="001D6772"/>
    <w:rsid w:val="001D7AF1"/>
    <w:rsid w:val="001E1C7F"/>
    <w:rsid w:val="001F516E"/>
    <w:rsid w:val="001F74D4"/>
    <w:rsid w:val="0021236E"/>
    <w:rsid w:val="00215776"/>
    <w:rsid w:val="0021579F"/>
    <w:rsid w:val="00235EDF"/>
    <w:rsid w:val="00244A2F"/>
    <w:rsid w:val="002613CE"/>
    <w:rsid w:val="00265D22"/>
    <w:rsid w:val="00282647"/>
    <w:rsid w:val="00284790"/>
    <w:rsid w:val="0028701F"/>
    <w:rsid w:val="00287D84"/>
    <w:rsid w:val="00293F40"/>
    <w:rsid w:val="002A108A"/>
    <w:rsid w:val="002A651F"/>
    <w:rsid w:val="002C62E4"/>
    <w:rsid w:val="002E10E6"/>
    <w:rsid w:val="002E2B21"/>
    <w:rsid w:val="002F4877"/>
    <w:rsid w:val="002F6DB1"/>
    <w:rsid w:val="00313A47"/>
    <w:rsid w:val="00327CE7"/>
    <w:rsid w:val="00332EB8"/>
    <w:rsid w:val="00356AE5"/>
    <w:rsid w:val="003713B4"/>
    <w:rsid w:val="0037402B"/>
    <w:rsid w:val="00377EEE"/>
    <w:rsid w:val="003A67E0"/>
    <w:rsid w:val="003A78D4"/>
    <w:rsid w:val="003B4477"/>
    <w:rsid w:val="003B7746"/>
    <w:rsid w:val="003C7326"/>
    <w:rsid w:val="003D7A06"/>
    <w:rsid w:val="003D7A5C"/>
    <w:rsid w:val="003F0099"/>
    <w:rsid w:val="0040387B"/>
    <w:rsid w:val="004156EB"/>
    <w:rsid w:val="00415C6D"/>
    <w:rsid w:val="00416902"/>
    <w:rsid w:val="00422665"/>
    <w:rsid w:val="004321FF"/>
    <w:rsid w:val="004357C1"/>
    <w:rsid w:val="00472EBF"/>
    <w:rsid w:val="00487E29"/>
    <w:rsid w:val="004941CC"/>
    <w:rsid w:val="00496586"/>
    <w:rsid w:val="004A15EB"/>
    <w:rsid w:val="004A5669"/>
    <w:rsid w:val="004A6F9C"/>
    <w:rsid w:val="004B1584"/>
    <w:rsid w:val="004C5131"/>
    <w:rsid w:val="004D1AB7"/>
    <w:rsid w:val="004E098D"/>
    <w:rsid w:val="004F4A4C"/>
    <w:rsid w:val="005120C8"/>
    <w:rsid w:val="005304D3"/>
    <w:rsid w:val="00535519"/>
    <w:rsid w:val="005559A9"/>
    <w:rsid w:val="0056759C"/>
    <w:rsid w:val="00586208"/>
    <w:rsid w:val="005B50AF"/>
    <w:rsid w:val="005C18E4"/>
    <w:rsid w:val="005D13B4"/>
    <w:rsid w:val="005E6DB6"/>
    <w:rsid w:val="005F35DC"/>
    <w:rsid w:val="005F515D"/>
    <w:rsid w:val="005F628E"/>
    <w:rsid w:val="00603F82"/>
    <w:rsid w:val="00620E00"/>
    <w:rsid w:val="00627B84"/>
    <w:rsid w:val="00637D12"/>
    <w:rsid w:val="0064129D"/>
    <w:rsid w:val="00643164"/>
    <w:rsid w:val="006442B1"/>
    <w:rsid w:val="0064739F"/>
    <w:rsid w:val="00651DE9"/>
    <w:rsid w:val="0065549A"/>
    <w:rsid w:val="00677FCD"/>
    <w:rsid w:val="0068134D"/>
    <w:rsid w:val="006949B9"/>
    <w:rsid w:val="006A08E8"/>
    <w:rsid w:val="006C5E14"/>
    <w:rsid w:val="00713088"/>
    <w:rsid w:val="00715DD0"/>
    <w:rsid w:val="007257F7"/>
    <w:rsid w:val="00743225"/>
    <w:rsid w:val="00771C66"/>
    <w:rsid w:val="00774DED"/>
    <w:rsid w:val="00782CA7"/>
    <w:rsid w:val="00794451"/>
    <w:rsid w:val="007C1F7F"/>
    <w:rsid w:val="007C3D34"/>
    <w:rsid w:val="007D210E"/>
    <w:rsid w:val="007D4142"/>
    <w:rsid w:val="007E7272"/>
    <w:rsid w:val="00802ADF"/>
    <w:rsid w:val="00805D4A"/>
    <w:rsid w:val="00821BB3"/>
    <w:rsid w:val="00844943"/>
    <w:rsid w:val="0084763B"/>
    <w:rsid w:val="00854207"/>
    <w:rsid w:val="008569C5"/>
    <w:rsid w:val="00857FF7"/>
    <w:rsid w:val="008655C6"/>
    <w:rsid w:val="00867A00"/>
    <w:rsid w:val="008844B4"/>
    <w:rsid w:val="00887A88"/>
    <w:rsid w:val="00890CD8"/>
    <w:rsid w:val="00891888"/>
    <w:rsid w:val="008952DB"/>
    <w:rsid w:val="00897177"/>
    <w:rsid w:val="008A1748"/>
    <w:rsid w:val="008A5433"/>
    <w:rsid w:val="008C0D00"/>
    <w:rsid w:val="008C34F4"/>
    <w:rsid w:val="008C3CF8"/>
    <w:rsid w:val="008C49E4"/>
    <w:rsid w:val="008F0230"/>
    <w:rsid w:val="008F35A0"/>
    <w:rsid w:val="009016A0"/>
    <w:rsid w:val="00915A19"/>
    <w:rsid w:val="00915D70"/>
    <w:rsid w:val="00924988"/>
    <w:rsid w:val="00937342"/>
    <w:rsid w:val="00950F29"/>
    <w:rsid w:val="00965E7E"/>
    <w:rsid w:val="009774C8"/>
    <w:rsid w:val="00980112"/>
    <w:rsid w:val="00985B90"/>
    <w:rsid w:val="00997D73"/>
    <w:rsid w:val="009B4E8C"/>
    <w:rsid w:val="009C229B"/>
    <w:rsid w:val="009C5F6B"/>
    <w:rsid w:val="009D47EF"/>
    <w:rsid w:val="009E342C"/>
    <w:rsid w:val="009F7531"/>
    <w:rsid w:val="00A14F51"/>
    <w:rsid w:val="00A314F1"/>
    <w:rsid w:val="00A35505"/>
    <w:rsid w:val="00A64D1B"/>
    <w:rsid w:val="00A65AB0"/>
    <w:rsid w:val="00A76248"/>
    <w:rsid w:val="00AA3E42"/>
    <w:rsid w:val="00AB5048"/>
    <w:rsid w:val="00AB767F"/>
    <w:rsid w:val="00AC3AC0"/>
    <w:rsid w:val="00AD2FA0"/>
    <w:rsid w:val="00AD3E21"/>
    <w:rsid w:val="00AD6358"/>
    <w:rsid w:val="00AE02DD"/>
    <w:rsid w:val="00AE328D"/>
    <w:rsid w:val="00AF78C5"/>
    <w:rsid w:val="00B22F3A"/>
    <w:rsid w:val="00B23673"/>
    <w:rsid w:val="00B251B8"/>
    <w:rsid w:val="00B44D29"/>
    <w:rsid w:val="00B45E47"/>
    <w:rsid w:val="00B64D74"/>
    <w:rsid w:val="00B7401A"/>
    <w:rsid w:val="00B86054"/>
    <w:rsid w:val="00B94AE8"/>
    <w:rsid w:val="00B96FD8"/>
    <w:rsid w:val="00BA6212"/>
    <w:rsid w:val="00BB1CD2"/>
    <w:rsid w:val="00BB29DC"/>
    <w:rsid w:val="00BB6C47"/>
    <w:rsid w:val="00BD0D62"/>
    <w:rsid w:val="00BE76ED"/>
    <w:rsid w:val="00BF4744"/>
    <w:rsid w:val="00C049C7"/>
    <w:rsid w:val="00C25FDD"/>
    <w:rsid w:val="00C37E44"/>
    <w:rsid w:val="00C41F52"/>
    <w:rsid w:val="00C53CF8"/>
    <w:rsid w:val="00C72534"/>
    <w:rsid w:val="00C80539"/>
    <w:rsid w:val="00C9138F"/>
    <w:rsid w:val="00C93B45"/>
    <w:rsid w:val="00CA71C6"/>
    <w:rsid w:val="00CB0312"/>
    <w:rsid w:val="00CB30E7"/>
    <w:rsid w:val="00CC2187"/>
    <w:rsid w:val="00CC21AA"/>
    <w:rsid w:val="00CD1E59"/>
    <w:rsid w:val="00CE6AD4"/>
    <w:rsid w:val="00CE71B9"/>
    <w:rsid w:val="00CF461D"/>
    <w:rsid w:val="00CF5322"/>
    <w:rsid w:val="00CF5ECC"/>
    <w:rsid w:val="00CF6FE7"/>
    <w:rsid w:val="00D143B2"/>
    <w:rsid w:val="00D17DBB"/>
    <w:rsid w:val="00D242B0"/>
    <w:rsid w:val="00D45F7C"/>
    <w:rsid w:val="00D55FC8"/>
    <w:rsid w:val="00D63497"/>
    <w:rsid w:val="00D6407F"/>
    <w:rsid w:val="00D813B0"/>
    <w:rsid w:val="00D87D69"/>
    <w:rsid w:val="00DA1560"/>
    <w:rsid w:val="00DA6EF6"/>
    <w:rsid w:val="00DB685E"/>
    <w:rsid w:val="00DC53A9"/>
    <w:rsid w:val="00DD00F1"/>
    <w:rsid w:val="00DD1C0B"/>
    <w:rsid w:val="00DE1B11"/>
    <w:rsid w:val="00DE6184"/>
    <w:rsid w:val="00E16840"/>
    <w:rsid w:val="00E23AC3"/>
    <w:rsid w:val="00E40900"/>
    <w:rsid w:val="00E61A11"/>
    <w:rsid w:val="00E856D7"/>
    <w:rsid w:val="00EA2978"/>
    <w:rsid w:val="00EA7D38"/>
    <w:rsid w:val="00EC4A82"/>
    <w:rsid w:val="00EC5416"/>
    <w:rsid w:val="00EC78A5"/>
    <w:rsid w:val="00EE0FDC"/>
    <w:rsid w:val="00EE260A"/>
    <w:rsid w:val="00EE2D00"/>
    <w:rsid w:val="00EE34E7"/>
    <w:rsid w:val="00EE3C8B"/>
    <w:rsid w:val="00EF41D7"/>
    <w:rsid w:val="00F062A1"/>
    <w:rsid w:val="00F0637E"/>
    <w:rsid w:val="00F07570"/>
    <w:rsid w:val="00F12B7F"/>
    <w:rsid w:val="00F149E0"/>
    <w:rsid w:val="00F34E71"/>
    <w:rsid w:val="00F45335"/>
    <w:rsid w:val="00F634FB"/>
    <w:rsid w:val="00F80DF5"/>
    <w:rsid w:val="00F81AFE"/>
    <w:rsid w:val="00F8273F"/>
    <w:rsid w:val="00F90B5E"/>
    <w:rsid w:val="00F91D37"/>
    <w:rsid w:val="00FA26C9"/>
    <w:rsid w:val="00FA6957"/>
    <w:rsid w:val="00FC3E61"/>
    <w:rsid w:val="00FD0400"/>
    <w:rsid w:val="00FE276F"/>
    <w:rsid w:val="00FF2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96F00"/>
  <w15:chartTrackingRefBased/>
  <w15:docId w15:val="{C0714DB5-9C14-4B32-ADB1-F9DEA9737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2FA0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AD2FA0"/>
    <w:rPr>
      <w:color w:val="0563C1" w:themeColor="hyperlink"/>
      <w:u w:val="single"/>
    </w:rPr>
  </w:style>
  <w:style w:type="paragraph" w:styleId="SemEspaamento">
    <w:name w:val="No Spacing"/>
    <w:uiPriority w:val="1"/>
    <w:qFormat/>
    <w:rsid w:val="00AD2FA0"/>
    <w:pPr>
      <w:spacing w:after="0" w:line="240" w:lineRule="auto"/>
    </w:pPr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BA62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A6212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BA62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A6212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F51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F516E"/>
    <w:rPr>
      <w:rFonts w:ascii="Segoe UI" w:eastAsia="Calibr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rsid w:val="00857FF7"/>
    <w:pPr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57FF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table" w:customStyle="1" w:styleId="TableGrid">
    <w:name w:val="TableGrid"/>
    <w:rsid w:val="00C53CF8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C53CF8"/>
    <w:pPr>
      <w:ind w:left="720"/>
      <w:contextualSpacing/>
    </w:pPr>
  </w:style>
  <w:style w:type="paragraph" w:styleId="Corpodetexto3">
    <w:name w:val="Body Text 3"/>
    <w:basedOn w:val="Normal"/>
    <w:link w:val="Corpodetexto3Char"/>
    <w:uiPriority w:val="99"/>
    <w:semiHidden/>
    <w:unhideWhenUsed/>
    <w:rsid w:val="00D242B0"/>
    <w:pPr>
      <w:spacing w:after="120" w:line="240" w:lineRule="auto"/>
    </w:pPr>
    <w:rPr>
      <w:rFonts w:ascii="Times New Roman" w:eastAsia="Times New Roman" w:hAnsi="Times New Roman"/>
      <w:sz w:val="16"/>
      <w:szCs w:val="16"/>
      <w:lang w:eastAsia="pt-BR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D242B0"/>
    <w:rPr>
      <w:rFonts w:ascii="Times New Roman" w:eastAsia="Times New Roman" w:hAnsi="Times New Roman" w:cs="Times New Roman"/>
      <w:sz w:val="16"/>
      <w:szCs w:val="16"/>
      <w:lang w:eastAsia="pt-BR"/>
    </w:rPr>
  </w:style>
  <w:style w:type="table" w:styleId="Tabelacomgrade">
    <w:name w:val="Table Grid"/>
    <w:basedOn w:val="Tabelanormal"/>
    <w:uiPriority w:val="59"/>
    <w:rsid w:val="00DA156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4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6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9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0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9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1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1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2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6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4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9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85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8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0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antacasaavare.com.br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3D0F63-DE2C-4F03-B0CC-DE7ED3619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535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rosa</cp:lastModifiedBy>
  <cp:revision>4</cp:revision>
  <cp:lastPrinted>2020-08-06T13:59:00Z</cp:lastPrinted>
  <dcterms:created xsi:type="dcterms:W3CDTF">2020-08-05T13:07:00Z</dcterms:created>
  <dcterms:modified xsi:type="dcterms:W3CDTF">2020-08-06T14:18:00Z</dcterms:modified>
</cp:coreProperties>
</file>